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19248D" w:rsidRDefault="0019248D" w:rsidP="006E0B69">
      <w:pPr>
        <w:jc w:val="center"/>
        <w:rPr>
          <w:rFonts w:ascii="黑体" w:eastAsia="黑体" w:hAnsi="黑体" w:cs="微软雅黑" w:hint="eastAsia"/>
          <w:b/>
          <w:bCs/>
          <w:color w:val="FF0000"/>
          <w:sz w:val="36"/>
          <w:szCs w:val="36"/>
        </w:rPr>
      </w:pPr>
      <w:r w:rsidRPr="0019248D">
        <w:rPr>
          <w:rFonts w:ascii="微软雅黑" w:eastAsia="微软雅黑" w:hAnsi="微软雅黑" w:cs="微软雅黑" w:hint="eastAsia"/>
          <w:b/>
          <w:bCs/>
          <w:color w:val="FF0000"/>
          <w:sz w:val="36"/>
          <w:szCs w:val="36"/>
        </w:rPr>
        <w:t>实验13</w:t>
      </w:r>
      <w:r w:rsidRPr="0019248D">
        <w:rPr>
          <w:rFonts w:ascii="微软雅黑" w:eastAsia="微软雅黑" w:hAnsi="微软雅黑" w:cs="微软雅黑" w:hint="eastAsia"/>
          <w:b/>
          <w:bCs/>
          <w:color w:val="FF0000"/>
          <w:sz w:val="36"/>
          <w:szCs w:val="36"/>
        </w:rPr>
        <w:t xml:space="preserve"> </w:t>
      </w:r>
      <w:r w:rsidRPr="0019248D">
        <w:rPr>
          <w:rFonts w:ascii="微软雅黑" w:eastAsia="微软雅黑" w:hAnsi="微软雅黑" w:cs="微软雅黑" w:hint="eastAsia"/>
          <w:b/>
          <w:bCs/>
          <w:color w:val="FF0000"/>
          <w:sz w:val="36"/>
          <w:szCs w:val="36"/>
        </w:rPr>
        <w:t>探究影响压力作用效果的因素</w:t>
      </w:r>
      <w:r w:rsidRPr="0019248D">
        <w:rPr>
          <w:rFonts w:ascii="微软雅黑" w:eastAsia="微软雅黑" w:hAnsi="微软雅黑" w:cs="微软雅黑" w:hint="eastAsia"/>
          <w:b/>
          <w:bCs/>
          <w:color w:val="FF0000"/>
          <w:sz w:val="36"/>
          <w:szCs w:val="36"/>
        </w:rPr>
        <w:t xml:space="preserve"> </w:t>
      </w:r>
      <w:r w:rsidR="006E0B69" w:rsidRPr="0019248D">
        <w:rPr>
          <w:rFonts w:ascii="黑体" w:eastAsia="黑体" w:hAnsi="黑体" w:cs="微软雅黑" w:hint="eastAsia"/>
          <w:b/>
          <w:bCs/>
          <w:color w:val="FF0000"/>
          <w:sz w:val="36"/>
          <w:szCs w:val="36"/>
        </w:rPr>
        <w:t>考点精练</w:t>
      </w:r>
    </w:p>
    <w:p w:rsidR="0019248D" w:rsidRDefault="0019248D" w:rsidP="0019248D">
      <w:pPr>
        <w:spacing w:line="360" w:lineRule="auto"/>
        <w:jc w:val="center"/>
        <w:rPr>
          <w:rFonts w:ascii="微软雅黑" w:eastAsia="微软雅黑" w:hAnsi="微软雅黑" w:cs="微软雅黑" w:hint="eastAsia"/>
          <w:b/>
          <w:bCs/>
          <w:color w:val="000000"/>
          <w:sz w:val="28"/>
          <w:szCs w:val="28"/>
        </w:rPr>
      </w:pPr>
    </w:p>
    <w:p w:rsidR="00EB066F" w:rsidRDefault="00EB066F" w:rsidP="00EB066F">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EB066F" w:rsidRDefault="00EB066F" w:rsidP="00EB066F">
      <w:pPr>
        <w:spacing w:line="360" w:lineRule="auto"/>
        <w:ind w:left="273" w:hangingChars="130" w:hanging="273"/>
      </w:pPr>
      <w:r>
        <w:rPr>
          <w:rFonts w:eastAsia="新宋体" w:hint="eastAsia"/>
          <w:szCs w:val="21"/>
        </w:rPr>
        <w:t>1</w:t>
      </w:r>
      <w:r>
        <w:rPr>
          <w:rFonts w:eastAsia="新宋体" w:hint="eastAsia"/>
          <w:szCs w:val="21"/>
        </w:rPr>
        <w:t>．如图所示是“探究影响压力作用效果因素”的实验，下列说法不正确的是（　　）</w:t>
      </w:r>
    </w:p>
    <w:p w:rsidR="00EB066F" w:rsidRDefault="00EB066F" w:rsidP="00EB066F">
      <w:pPr>
        <w:spacing w:line="360" w:lineRule="auto"/>
        <w:ind w:leftChars="130" w:left="273"/>
      </w:pPr>
      <w:r>
        <w:rPr>
          <w:rFonts w:eastAsia="新宋体" w:hint="eastAsia"/>
          <w:noProof/>
          <w:szCs w:val="21"/>
        </w:rPr>
        <w:drawing>
          <wp:inline distT="0" distB="0" distL="0" distR="0">
            <wp:extent cx="1762125" cy="609600"/>
            <wp:effectExtent l="0" t="0" r="9525" b="0"/>
            <wp:docPr id="50"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609600"/>
                    </a:xfrm>
                    <a:prstGeom prst="rect">
                      <a:avLst/>
                    </a:prstGeom>
                    <a:noFill/>
                    <a:ln>
                      <a:noFill/>
                    </a:ln>
                  </pic:spPr>
                </pic:pic>
              </a:graphicData>
            </a:graphic>
          </wp:inline>
        </w:drawing>
      </w:r>
    </w:p>
    <w:p w:rsidR="00EB066F" w:rsidRDefault="00EB066F" w:rsidP="00EB066F">
      <w:pPr>
        <w:spacing w:line="360" w:lineRule="auto"/>
        <w:ind w:firstLineChars="130" w:firstLine="273"/>
        <w:jc w:val="left"/>
      </w:pPr>
      <w:r>
        <w:rPr>
          <w:rFonts w:eastAsia="新宋体" w:hint="eastAsia"/>
          <w:szCs w:val="21"/>
        </w:rPr>
        <w:t>A</w:t>
      </w:r>
      <w:r>
        <w:rPr>
          <w:rFonts w:eastAsia="新宋体" w:hint="eastAsia"/>
          <w:szCs w:val="21"/>
        </w:rPr>
        <w:t>．通过观察海绵被压下的深浅来显示压力作用效果，这种实验方法叫转换法</w:t>
      </w:r>
      <w:r>
        <w:tab/>
      </w:r>
    </w:p>
    <w:p w:rsidR="00EB066F" w:rsidRDefault="00EB066F" w:rsidP="00EB066F">
      <w:pPr>
        <w:spacing w:line="360" w:lineRule="auto"/>
        <w:ind w:firstLineChars="130" w:firstLine="273"/>
        <w:jc w:val="left"/>
      </w:pPr>
      <w:r>
        <w:rPr>
          <w:rFonts w:eastAsia="新宋体" w:hint="eastAsia"/>
          <w:szCs w:val="21"/>
        </w:rPr>
        <w:t>B</w:t>
      </w:r>
      <w:r>
        <w:rPr>
          <w:rFonts w:eastAsia="新宋体" w:hint="eastAsia"/>
          <w:szCs w:val="21"/>
        </w:rPr>
        <w:t>．探究压力作用效果与压力大小关系时，控制受力面积不变，这是运用了控制变量法</w:t>
      </w:r>
      <w:r>
        <w:tab/>
      </w:r>
    </w:p>
    <w:p w:rsidR="00EB066F" w:rsidRDefault="00EB066F" w:rsidP="00EB066F">
      <w:pPr>
        <w:spacing w:line="360" w:lineRule="auto"/>
        <w:ind w:firstLineChars="130" w:firstLine="273"/>
        <w:jc w:val="left"/>
      </w:pPr>
      <w:r>
        <w:rPr>
          <w:rFonts w:eastAsia="新宋体" w:hint="eastAsia"/>
          <w:szCs w:val="21"/>
        </w:rPr>
        <w:t>C</w:t>
      </w:r>
      <w:r>
        <w:rPr>
          <w:rFonts w:eastAsia="新宋体" w:hint="eastAsia"/>
          <w:szCs w:val="21"/>
        </w:rPr>
        <w:t>．通过乙、丙实验可以得出压力相同时，受力面积越小压力作用效果越明显</w:t>
      </w:r>
      <w:r>
        <w:tab/>
      </w:r>
    </w:p>
    <w:p w:rsidR="00EB066F" w:rsidRDefault="00EB066F" w:rsidP="00EB066F">
      <w:pPr>
        <w:spacing w:line="360" w:lineRule="auto"/>
        <w:ind w:firstLineChars="130" w:firstLine="273"/>
        <w:jc w:val="left"/>
      </w:pPr>
      <w:r>
        <w:rPr>
          <w:rFonts w:eastAsia="新宋体" w:hint="eastAsia"/>
          <w:szCs w:val="21"/>
        </w:rPr>
        <w:t>D</w:t>
      </w:r>
      <w:r>
        <w:rPr>
          <w:rFonts w:eastAsia="新宋体" w:hint="eastAsia"/>
          <w:szCs w:val="21"/>
        </w:rPr>
        <w:t>．利用甲、乙的实验结论，可以解释蚊子尖尖的口器可以插入皮肤吸吮血液</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p>
    <w:p w:rsidR="00EB066F" w:rsidRDefault="00EB066F" w:rsidP="00EB066F">
      <w:pPr>
        <w:spacing w:line="360" w:lineRule="auto"/>
        <w:ind w:leftChars="130" w:left="273"/>
      </w:pPr>
      <w:r>
        <w:rPr>
          <w:rFonts w:eastAsia="新宋体" w:hint="eastAsia"/>
          <w:szCs w:val="21"/>
        </w:rPr>
        <w:t>A</w:t>
      </w:r>
      <w:r>
        <w:rPr>
          <w:rFonts w:eastAsia="新宋体" w:hint="eastAsia"/>
          <w:szCs w:val="21"/>
        </w:rPr>
        <w:t>、通过观察海绵被压下的深浅来显示压力的作用效果，这种实验方法叫转换法，故</w:t>
      </w:r>
      <w:r>
        <w:rPr>
          <w:rFonts w:eastAsia="新宋体" w:hint="eastAsia"/>
          <w:szCs w:val="21"/>
        </w:rPr>
        <w:t>A</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B</w:t>
      </w:r>
      <w:r>
        <w:rPr>
          <w:rFonts w:eastAsia="新宋体" w:hint="eastAsia"/>
          <w:szCs w:val="21"/>
        </w:rPr>
        <w:t>、探究压力作用效果与压力大小关系时，控制受力面积不变，这是运用了控制变量法，故</w:t>
      </w:r>
      <w:r>
        <w:rPr>
          <w:rFonts w:eastAsia="新宋体" w:hint="eastAsia"/>
          <w:szCs w:val="21"/>
        </w:rPr>
        <w:t>B</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C</w:t>
      </w:r>
      <w:r>
        <w:rPr>
          <w:rFonts w:eastAsia="新宋体" w:hint="eastAsia"/>
          <w:szCs w:val="21"/>
        </w:rPr>
        <w:t>、比较乙、丙的实验知，压力相同时，乙中受力面积越小，压力的作用效果较明显；故</w:t>
      </w:r>
      <w:r>
        <w:rPr>
          <w:rFonts w:eastAsia="新宋体" w:hint="eastAsia"/>
          <w:szCs w:val="21"/>
        </w:rPr>
        <w:t>C</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D</w:t>
      </w:r>
      <w:r>
        <w:rPr>
          <w:rFonts w:eastAsia="新宋体" w:hint="eastAsia"/>
          <w:szCs w:val="21"/>
        </w:rPr>
        <w:t>、比较甲、乙的实验知，受力面积相同时，甲中压力较小，压力的作用效果不明显；蚊子尖尖的口器可以插入皮肤吸吮血液，是通过减少受力面积来增大压强，故是利用乙丙实验实验结论，故</w:t>
      </w:r>
      <w:proofErr w:type="spellStart"/>
      <w:r>
        <w:rPr>
          <w:rFonts w:eastAsia="新宋体" w:hint="eastAsia"/>
          <w:szCs w:val="21"/>
        </w:rPr>
        <w:t>D</w:t>
      </w:r>
      <w:proofErr w:type="spellEnd"/>
      <w:r>
        <w:rPr>
          <w:rFonts w:eastAsia="新宋体" w:hint="eastAsia"/>
          <w:szCs w:val="21"/>
        </w:rPr>
        <w:t>错误。</w:t>
      </w:r>
    </w:p>
    <w:p w:rsidR="00EB066F" w:rsidRDefault="00EB066F" w:rsidP="00EB066F">
      <w:pPr>
        <w:spacing w:line="360" w:lineRule="auto"/>
        <w:ind w:leftChars="130" w:left="273"/>
      </w:pPr>
      <w:r>
        <w:rPr>
          <w:rFonts w:eastAsia="新宋体" w:hint="eastAsia"/>
          <w:szCs w:val="21"/>
        </w:rPr>
        <w:t>本题选错误的；</w:t>
      </w:r>
    </w:p>
    <w:p w:rsidR="00EB066F" w:rsidRDefault="00EB066F" w:rsidP="00EB066F">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EB066F" w:rsidRDefault="00EB066F" w:rsidP="00EB066F">
      <w:pPr>
        <w:spacing w:line="360" w:lineRule="auto"/>
        <w:ind w:left="273" w:hangingChars="130" w:hanging="273"/>
      </w:pPr>
      <w:r>
        <w:rPr>
          <w:rFonts w:eastAsia="新宋体" w:hint="eastAsia"/>
          <w:szCs w:val="21"/>
        </w:rPr>
        <w:t>2</w:t>
      </w:r>
      <w:r>
        <w:rPr>
          <w:rFonts w:eastAsia="新宋体" w:hint="eastAsia"/>
          <w:szCs w:val="21"/>
        </w:rPr>
        <w:t>．如图所示是探究“影响压力作用效果因素”的实验装置图，下列说法错误的（　　）</w:t>
      </w:r>
    </w:p>
    <w:p w:rsidR="00EB066F" w:rsidRDefault="00EB066F" w:rsidP="00EB066F">
      <w:pPr>
        <w:spacing w:line="360" w:lineRule="auto"/>
        <w:ind w:leftChars="130" w:left="273"/>
      </w:pPr>
      <w:r>
        <w:rPr>
          <w:rFonts w:eastAsia="新宋体" w:hint="eastAsia"/>
          <w:noProof/>
          <w:szCs w:val="21"/>
        </w:rPr>
        <w:drawing>
          <wp:inline distT="0" distB="0" distL="0" distR="0">
            <wp:extent cx="1038225" cy="904875"/>
            <wp:effectExtent l="0" t="0" r="9525" b="9525"/>
            <wp:docPr id="49"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904875"/>
                    </a:xfrm>
                    <a:prstGeom prst="rect">
                      <a:avLst/>
                    </a:prstGeom>
                    <a:noFill/>
                    <a:ln>
                      <a:noFill/>
                    </a:ln>
                  </pic:spPr>
                </pic:pic>
              </a:graphicData>
            </a:graphic>
          </wp:inline>
        </w:drawing>
      </w:r>
    </w:p>
    <w:p w:rsidR="00EB066F" w:rsidRDefault="00EB066F" w:rsidP="00EB066F">
      <w:pPr>
        <w:spacing w:line="360" w:lineRule="auto"/>
        <w:ind w:firstLineChars="130" w:firstLine="273"/>
        <w:jc w:val="left"/>
      </w:pPr>
      <w:r>
        <w:rPr>
          <w:rFonts w:eastAsia="新宋体" w:hint="eastAsia"/>
          <w:szCs w:val="21"/>
        </w:rPr>
        <w:t>A</w:t>
      </w:r>
      <w:r>
        <w:rPr>
          <w:rFonts w:eastAsia="新宋体" w:hint="eastAsia"/>
          <w:szCs w:val="21"/>
        </w:rPr>
        <w:t>．本实验是通过海绵的形变来显示压力作用效果的</w:t>
      </w:r>
      <w:r>
        <w:tab/>
      </w:r>
    </w:p>
    <w:p w:rsidR="00EB066F" w:rsidRDefault="00EB066F" w:rsidP="00EB066F">
      <w:pPr>
        <w:spacing w:line="360" w:lineRule="auto"/>
        <w:ind w:firstLineChars="130" w:firstLine="273"/>
        <w:jc w:val="left"/>
      </w:pPr>
      <w:r>
        <w:rPr>
          <w:rFonts w:eastAsia="新宋体" w:hint="eastAsia"/>
          <w:szCs w:val="21"/>
        </w:rPr>
        <w:lastRenderedPageBreak/>
        <w:t>B</w:t>
      </w:r>
      <w:r>
        <w:rPr>
          <w:rFonts w:eastAsia="新宋体" w:hint="eastAsia"/>
          <w:szCs w:val="21"/>
        </w:rPr>
        <w:t>．若用同一金属块进行实验，则竖直放置时海绵的凹陷程度比水平放置时的大</w:t>
      </w:r>
      <w:r>
        <w:tab/>
      </w:r>
    </w:p>
    <w:p w:rsidR="00EB066F" w:rsidRDefault="00EB066F" w:rsidP="00EB066F">
      <w:pPr>
        <w:spacing w:line="360" w:lineRule="auto"/>
        <w:ind w:firstLineChars="130" w:firstLine="273"/>
        <w:jc w:val="left"/>
      </w:pPr>
      <w:r>
        <w:rPr>
          <w:rFonts w:eastAsia="新宋体" w:hint="eastAsia"/>
          <w:szCs w:val="21"/>
        </w:rPr>
        <w:t>C</w:t>
      </w:r>
      <w:r>
        <w:rPr>
          <w:rFonts w:eastAsia="新宋体" w:hint="eastAsia"/>
          <w:szCs w:val="21"/>
        </w:rPr>
        <w:t>．金属块静止放在海绵上时，金属块所受重力与海绵对金属块的支持力是一对相互作用力</w:t>
      </w:r>
      <w:r>
        <w:tab/>
      </w:r>
    </w:p>
    <w:p w:rsidR="00EB066F" w:rsidRDefault="00EB066F" w:rsidP="00EB066F">
      <w:pPr>
        <w:spacing w:line="360" w:lineRule="auto"/>
        <w:ind w:firstLineChars="130" w:firstLine="273"/>
        <w:jc w:val="left"/>
      </w:pPr>
      <w:r>
        <w:rPr>
          <w:rFonts w:eastAsia="新宋体" w:hint="eastAsia"/>
          <w:szCs w:val="21"/>
        </w:rPr>
        <w:t>D</w:t>
      </w:r>
      <w:r>
        <w:rPr>
          <w:rFonts w:eastAsia="新宋体" w:hint="eastAsia"/>
          <w:szCs w:val="21"/>
        </w:rPr>
        <w:t>．图中如果金属块所受的力同时全部消失，它将仍留在原位保持原来的静止状态</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p>
    <w:p w:rsidR="00EB066F" w:rsidRDefault="00EB066F" w:rsidP="00EB066F">
      <w:pPr>
        <w:spacing w:line="360" w:lineRule="auto"/>
        <w:ind w:leftChars="130" w:left="273"/>
      </w:pPr>
      <w:r>
        <w:rPr>
          <w:rFonts w:eastAsia="新宋体" w:hint="eastAsia"/>
          <w:szCs w:val="21"/>
        </w:rPr>
        <w:t>A</w:t>
      </w:r>
      <w:r>
        <w:rPr>
          <w:rFonts w:eastAsia="新宋体" w:hint="eastAsia"/>
          <w:szCs w:val="21"/>
        </w:rPr>
        <w:t>、本实验是通过海绵的形变来显示压力作用效果的，</w:t>
      </w:r>
      <w:r>
        <w:rPr>
          <w:rFonts w:eastAsia="新宋体" w:hint="eastAsia"/>
          <w:szCs w:val="21"/>
        </w:rPr>
        <w:t>A</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B</w:t>
      </w:r>
      <w:r>
        <w:rPr>
          <w:rFonts w:eastAsia="新宋体" w:hint="eastAsia"/>
          <w:szCs w:val="21"/>
        </w:rPr>
        <w:t>、若用同一金属块进行实验，则压力相同，竖直放置时比水平放置时受力面积小，根据</w:t>
      </w:r>
      <w:r>
        <w:rPr>
          <w:rFonts w:eastAsia="新宋体" w:hint="eastAsia"/>
          <w:szCs w:val="21"/>
        </w:rPr>
        <w:t>p</w:t>
      </w:r>
      <w:r>
        <w:rPr>
          <w:rFonts w:eastAsia="新宋体" w:hint="eastAsia"/>
          <w:szCs w:val="21"/>
        </w:rPr>
        <w:t>＝</w:t>
      </w:r>
      <w:r>
        <w:rPr>
          <w:noProof/>
          <w:position w:val="-22"/>
        </w:rPr>
        <w:drawing>
          <wp:inline distT="0" distB="0" distL="0" distR="0">
            <wp:extent cx="123825" cy="333375"/>
            <wp:effectExtent l="0" t="0" r="9525"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，则竖直放置时，压强大，压力作用效果大，</w:t>
      </w:r>
      <w:r>
        <w:rPr>
          <w:rFonts w:eastAsia="新宋体" w:hint="eastAsia"/>
          <w:szCs w:val="21"/>
        </w:rPr>
        <w:t>B</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C</w:t>
      </w:r>
      <w:r>
        <w:rPr>
          <w:rFonts w:eastAsia="新宋体" w:hint="eastAsia"/>
          <w:szCs w:val="21"/>
        </w:rPr>
        <w:t>、金属块静止放在海绵上时，金属块所受重力与海绵对金属块的支持力是一对平衡力；</w:t>
      </w:r>
      <w:r>
        <w:rPr>
          <w:rFonts w:eastAsia="新宋体" w:hint="eastAsia"/>
          <w:szCs w:val="21"/>
        </w:rPr>
        <w:t>C</w:t>
      </w:r>
      <w:r>
        <w:rPr>
          <w:rFonts w:eastAsia="新宋体" w:hint="eastAsia"/>
          <w:szCs w:val="21"/>
        </w:rPr>
        <w:t>错误；</w:t>
      </w:r>
    </w:p>
    <w:p w:rsidR="00EB066F" w:rsidRDefault="00EB066F" w:rsidP="00EB066F">
      <w:pPr>
        <w:spacing w:line="360" w:lineRule="auto"/>
        <w:ind w:leftChars="130" w:left="273"/>
      </w:pPr>
      <w:r>
        <w:rPr>
          <w:rFonts w:eastAsia="新宋体" w:hint="eastAsia"/>
          <w:szCs w:val="21"/>
        </w:rPr>
        <w:t>D</w:t>
      </w:r>
      <w:r>
        <w:rPr>
          <w:rFonts w:eastAsia="新宋体" w:hint="eastAsia"/>
          <w:szCs w:val="21"/>
        </w:rPr>
        <w:t>、图中如果金属块所受的力同时全部消失，由牛顿第一定律，它将仍留在原位保持原来的静止状态，</w:t>
      </w:r>
      <w:r>
        <w:rPr>
          <w:rFonts w:eastAsia="新宋体" w:hint="eastAsia"/>
          <w:szCs w:val="21"/>
        </w:rPr>
        <w:t>D</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EB066F" w:rsidRDefault="00EB066F" w:rsidP="00EB066F">
      <w:pPr>
        <w:spacing w:line="360" w:lineRule="auto"/>
        <w:ind w:left="273" w:hangingChars="130" w:hanging="273"/>
      </w:pPr>
      <w:r>
        <w:rPr>
          <w:rFonts w:eastAsia="新宋体" w:hint="eastAsia"/>
          <w:szCs w:val="21"/>
        </w:rPr>
        <w:t>3</w:t>
      </w:r>
      <w:r>
        <w:rPr>
          <w:rFonts w:eastAsia="新宋体" w:hint="eastAsia"/>
          <w:szCs w:val="21"/>
        </w:rPr>
        <w:t>．如图所示，在“探究影响压力作用效果的因素”的实验中，下列说法正确的是（　　）</w:t>
      </w:r>
    </w:p>
    <w:p w:rsidR="00EB066F" w:rsidRDefault="00EB066F" w:rsidP="00EB066F">
      <w:pPr>
        <w:spacing w:line="360" w:lineRule="auto"/>
        <w:ind w:leftChars="130" w:left="273"/>
      </w:pPr>
      <w:r>
        <w:rPr>
          <w:rFonts w:ascii="Cambria Math" w:eastAsia="Cambria Math" w:hAnsi="Cambria Math"/>
          <w:szCs w:val="21"/>
        </w:rPr>
        <w:t>①</w:t>
      </w:r>
      <w:r>
        <w:rPr>
          <w:rFonts w:eastAsia="新宋体" w:hint="eastAsia"/>
          <w:szCs w:val="21"/>
        </w:rPr>
        <w:t>甲、乙两次实验中，小桌对海绵的压力大小相等</w:t>
      </w:r>
    </w:p>
    <w:p w:rsidR="00EB066F" w:rsidRDefault="00EB066F" w:rsidP="00EB066F">
      <w:pPr>
        <w:spacing w:line="360" w:lineRule="auto"/>
        <w:ind w:leftChars="130" w:left="273"/>
      </w:pPr>
      <w:r>
        <w:rPr>
          <w:rFonts w:ascii="Cambria Math" w:eastAsia="Cambria Math" w:hAnsi="Cambria Math"/>
          <w:szCs w:val="21"/>
        </w:rPr>
        <w:t>②</w:t>
      </w:r>
      <w:r>
        <w:rPr>
          <w:rFonts w:eastAsia="新宋体" w:hint="eastAsia"/>
          <w:szCs w:val="21"/>
        </w:rPr>
        <w:t>甲图中小桌对海绵压力作用的效果比乙图中的明显</w:t>
      </w:r>
    </w:p>
    <w:p w:rsidR="00EB066F" w:rsidRDefault="00EB066F" w:rsidP="00EB066F">
      <w:pPr>
        <w:spacing w:line="360" w:lineRule="auto"/>
        <w:ind w:leftChars="130" w:left="273"/>
      </w:pPr>
      <w:r>
        <w:rPr>
          <w:rFonts w:ascii="Cambria Math" w:eastAsia="Cambria Math" w:hAnsi="Cambria Math"/>
          <w:szCs w:val="21"/>
        </w:rPr>
        <w:t>③</w:t>
      </w:r>
      <w:r>
        <w:rPr>
          <w:rFonts w:eastAsia="新宋体" w:hint="eastAsia"/>
          <w:szCs w:val="21"/>
        </w:rPr>
        <w:t>甲、乙两次实验，说明压力作用的效果跟受力面积的大小有关</w:t>
      </w:r>
    </w:p>
    <w:p w:rsidR="00EB066F" w:rsidRDefault="00EB066F" w:rsidP="00EB066F">
      <w:pPr>
        <w:spacing w:line="360" w:lineRule="auto"/>
        <w:ind w:leftChars="130" w:left="273"/>
      </w:pPr>
      <w:r>
        <w:rPr>
          <w:rFonts w:ascii="Cambria Math" w:eastAsia="Cambria Math" w:hAnsi="Cambria Math"/>
          <w:szCs w:val="21"/>
        </w:rPr>
        <w:t>④</w:t>
      </w:r>
      <w:r>
        <w:rPr>
          <w:rFonts w:eastAsia="新宋体" w:hint="eastAsia"/>
          <w:szCs w:val="21"/>
        </w:rPr>
        <w:t>甲、乙两次实验，可通过对比海绵被压下的深浅来反映压力的作用效果</w:t>
      </w:r>
    </w:p>
    <w:p w:rsidR="00EB066F" w:rsidRDefault="00EB066F" w:rsidP="00EB066F">
      <w:pPr>
        <w:spacing w:line="360" w:lineRule="auto"/>
        <w:ind w:leftChars="130" w:left="273"/>
      </w:pPr>
      <w:r>
        <w:rPr>
          <w:rFonts w:eastAsia="新宋体" w:hint="eastAsia"/>
          <w:noProof/>
          <w:szCs w:val="21"/>
        </w:rPr>
        <w:drawing>
          <wp:inline distT="0" distB="0" distL="0" distR="0">
            <wp:extent cx="1447800" cy="800100"/>
            <wp:effectExtent l="0" t="0" r="0" b="0"/>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800100"/>
                    </a:xfrm>
                    <a:prstGeom prst="rect">
                      <a:avLst/>
                    </a:prstGeom>
                    <a:noFill/>
                    <a:ln>
                      <a:noFill/>
                    </a:ln>
                  </pic:spPr>
                </pic:pic>
              </a:graphicData>
            </a:graphic>
          </wp:inline>
        </w:drawing>
      </w:r>
    </w:p>
    <w:p w:rsidR="00EB066F" w:rsidRDefault="00EB066F" w:rsidP="00EB066F">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①②</w:t>
      </w:r>
      <w:r>
        <w:tab/>
      </w:r>
      <w:r>
        <w:rPr>
          <w:rFonts w:eastAsia="新宋体" w:hint="eastAsia"/>
          <w:szCs w:val="21"/>
        </w:rPr>
        <w:t>B</w:t>
      </w:r>
      <w:r>
        <w:rPr>
          <w:rFonts w:eastAsia="新宋体" w:hint="eastAsia"/>
          <w:szCs w:val="21"/>
        </w:rPr>
        <w:t>．</w:t>
      </w:r>
      <w:r>
        <w:rPr>
          <w:rFonts w:ascii="Cambria Math" w:eastAsia="Cambria Math" w:hAnsi="Cambria Math"/>
          <w:szCs w:val="21"/>
        </w:rPr>
        <w:t>①②④</w:t>
      </w:r>
      <w:r>
        <w:tab/>
      </w:r>
      <w:r>
        <w:rPr>
          <w:rFonts w:eastAsia="新宋体" w:hint="eastAsia"/>
          <w:szCs w:val="21"/>
        </w:rPr>
        <w:t>C</w:t>
      </w:r>
      <w:r>
        <w:rPr>
          <w:rFonts w:eastAsia="新宋体" w:hint="eastAsia"/>
          <w:szCs w:val="21"/>
        </w:rPr>
        <w:t>．</w:t>
      </w:r>
      <w:r>
        <w:rPr>
          <w:rFonts w:ascii="Cambria Math" w:eastAsia="Cambria Math" w:hAnsi="Cambria Math"/>
          <w:szCs w:val="21"/>
        </w:rPr>
        <w:t>①③④</w:t>
      </w:r>
      <w:r>
        <w:tab/>
      </w:r>
      <w:r>
        <w:rPr>
          <w:rFonts w:eastAsia="新宋体" w:hint="eastAsia"/>
          <w:szCs w:val="21"/>
        </w:rPr>
        <w:t>D</w:t>
      </w:r>
      <w:r>
        <w:rPr>
          <w:rFonts w:eastAsia="新宋体" w:hint="eastAsia"/>
          <w:szCs w:val="21"/>
        </w:rPr>
        <w:t>．</w:t>
      </w:r>
      <w:r>
        <w:rPr>
          <w:rFonts w:ascii="Cambria Math" w:eastAsia="Cambria Math" w:hAnsi="Cambria Math"/>
          <w:szCs w:val="21"/>
        </w:rPr>
        <w:t>①②③④</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r>
        <w:rPr>
          <w:rFonts w:ascii="Cambria Math" w:eastAsia="Cambria Math" w:hAnsi="Cambria Math"/>
          <w:szCs w:val="21"/>
        </w:rPr>
        <w:t>①</w:t>
      </w:r>
      <w:r>
        <w:rPr>
          <w:rFonts w:eastAsia="新宋体" w:hint="eastAsia"/>
          <w:szCs w:val="21"/>
        </w:rPr>
        <w:t>甲、乙两次实验中，小桌对海绵的压力大小等于重力大小，故小桌对海绵的压力大小相等，故</w:t>
      </w:r>
      <w:r>
        <w:rPr>
          <w:rFonts w:ascii="Cambria Math" w:eastAsia="Cambria Math" w:hAnsi="Cambria Math"/>
          <w:szCs w:val="21"/>
        </w:rPr>
        <w:t>①</w:t>
      </w:r>
      <w:r>
        <w:rPr>
          <w:rFonts w:eastAsia="新宋体" w:hint="eastAsia"/>
          <w:szCs w:val="21"/>
        </w:rPr>
        <w:t>正确；</w:t>
      </w:r>
    </w:p>
    <w:p w:rsidR="00EB066F" w:rsidRDefault="00EB066F" w:rsidP="00EB066F">
      <w:pPr>
        <w:spacing w:line="360" w:lineRule="auto"/>
        <w:ind w:leftChars="130" w:left="273"/>
      </w:pPr>
      <w:r>
        <w:rPr>
          <w:rFonts w:ascii="Cambria Math" w:eastAsia="Cambria Math" w:hAnsi="Cambria Math"/>
          <w:szCs w:val="21"/>
        </w:rPr>
        <w:t>②</w:t>
      </w:r>
      <w:r>
        <w:rPr>
          <w:rFonts w:eastAsia="新宋体" w:hint="eastAsia"/>
          <w:szCs w:val="21"/>
        </w:rPr>
        <w:t>根据转换法，甲图中海绵的凹陷程度大，故甲图中，小桌对海绵压力作用的效果比乙图中的明显，故</w:t>
      </w:r>
      <w:r>
        <w:rPr>
          <w:rFonts w:ascii="Cambria Math" w:eastAsia="Cambria Math" w:hAnsi="Cambria Math"/>
          <w:szCs w:val="21"/>
        </w:rPr>
        <w:t>②</w:t>
      </w:r>
      <w:r>
        <w:rPr>
          <w:rFonts w:eastAsia="新宋体" w:hint="eastAsia"/>
          <w:szCs w:val="21"/>
        </w:rPr>
        <w:t>正确；</w:t>
      </w:r>
    </w:p>
    <w:p w:rsidR="00EB066F" w:rsidRDefault="00EB066F" w:rsidP="00EB066F">
      <w:pPr>
        <w:spacing w:line="360" w:lineRule="auto"/>
        <w:ind w:leftChars="130" w:left="273"/>
      </w:pPr>
      <w:r>
        <w:rPr>
          <w:rFonts w:ascii="Cambria Math" w:eastAsia="Cambria Math" w:hAnsi="Cambria Math"/>
          <w:szCs w:val="21"/>
        </w:rPr>
        <w:t>③</w:t>
      </w:r>
      <w:r>
        <w:rPr>
          <w:rFonts w:eastAsia="新宋体" w:hint="eastAsia"/>
          <w:szCs w:val="21"/>
        </w:rPr>
        <w:t>甲、乙两次实验中压力相同，甲中受力面积小，压力作用效果明显，故说明压力作用的效果跟受力面积的大小有关，故</w:t>
      </w:r>
      <w:r>
        <w:rPr>
          <w:rFonts w:ascii="Cambria Math" w:eastAsia="Cambria Math" w:hAnsi="Cambria Math"/>
          <w:szCs w:val="21"/>
        </w:rPr>
        <w:t>③</w:t>
      </w:r>
      <w:r>
        <w:rPr>
          <w:rFonts w:eastAsia="新宋体" w:hint="eastAsia"/>
          <w:szCs w:val="21"/>
        </w:rPr>
        <w:t>正确；</w:t>
      </w:r>
    </w:p>
    <w:p w:rsidR="00EB066F" w:rsidRDefault="00EB066F" w:rsidP="00EB066F">
      <w:pPr>
        <w:spacing w:line="360" w:lineRule="auto"/>
        <w:ind w:leftChars="130" w:left="273"/>
      </w:pPr>
      <w:r>
        <w:rPr>
          <w:rFonts w:ascii="Cambria Math" w:eastAsia="Cambria Math" w:hAnsi="Cambria Math"/>
          <w:szCs w:val="21"/>
        </w:rPr>
        <w:t>④</w:t>
      </w:r>
      <w:r>
        <w:rPr>
          <w:rFonts w:eastAsia="新宋体" w:hint="eastAsia"/>
          <w:szCs w:val="21"/>
        </w:rPr>
        <w:t>根据转换法，甲、乙两次实验，可通过对比海绵被压下的深浅来反映压力的作用效果，</w:t>
      </w:r>
      <w:r>
        <w:rPr>
          <w:rFonts w:eastAsia="新宋体" w:hint="eastAsia"/>
          <w:szCs w:val="21"/>
        </w:rPr>
        <w:lastRenderedPageBreak/>
        <w:t>故</w:t>
      </w:r>
      <w:r>
        <w:rPr>
          <w:rFonts w:ascii="Cambria Math" w:eastAsia="Cambria Math" w:hAnsi="Cambria Math"/>
          <w:szCs w:val="21"/>
        </w:rPr>
        <w:t>④</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EB066F" w:rsidRDefault="00EB066F" w:rsidP="00EB066F">
      <w:pPr>
        <w:spacing w:line="360" w:lineRule="auto"/>
        <w:ind w:left="273" w:hangingChars="130" w:hanging="273"/>
      </w:pPr>
      <w:r>
        <w:rPr>
          <w:rFonts w:eastAsia="新宋体" w:hint="eastAsia"/>
          <w:szCs w:val="21"/>
        </w:rPr>
        <w:t>4</w:t>
      </w:r>
      <w:r>
        <w:rPr>
          <w:rFonts w:eastAsia="新宋体" w:hint="eastAsia"/>
          <w:szCs w:val="21"/>
        </w:rPr>
        <w:t>．在“探究影响压力作用效果的因素”实验时，某同学做了如图所示的实验，下列说法正确的是（　　）</w:t>
      </w:r>
    </w:p>
    <w:p w:rsidR="00EB066F" w:rsidRDefault="00EB066F" w:rsidP="00EB066F">
      <w:pPr>
        <w:spacing w:line="360" w:lineRule="auto"/>
        <w:ind w:leftChars="130" w:left="273"/>
      </w:pPr>
      <w:r>
        <w:rPr>
          <w:rFonts w:eastAsia="新宋体" w:hint="eastAsia"/>
          <w:noProof/>
          <w:szCs w:val="21"/>
        </w:rPr>
        <w:drawing>
          <wp:inline distT="0" distB="0" distL="0" distR="0">
            <wp:extent cx="2676525" cy="885825"/>
            <wp:effectExtent l="0" t="0" r="9525" b="9525"/>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6525" cy="885825"/>
                    </a:xfrm>
                    <a:prstGeom prst="rect">
                      <a:avLst/>
                    </a:prstGeom>
                    <a:noFill/>
                    <a:ln>
                      <a:noFill/>
                    </a:ln>
                  </pic:spPr>
                </pic:pic>
              </a:graphicData>
            </a:graphic>
          </wp:inline>
        </w:drawing>
      </w:r>
    </w:p>
    <w:p w:rsidR="00EB066F" w:rsidRDefault="00EB066F" w:rsidP="00EB066F">
      <w:pPr>
        <w:spacing w:line="360" w:lineRule="auto"/>
        <w:ind w:firstLineChars="130" w:firstLine="273"/>
        <w:jc w:val="left"/>
      </w:pPr>
      <w:r>
        <w:rPr>
          <w:rFonts w:eastAsia="新宋体" w:hint="eastAsia"/>
          <w:szCs w:val="21"/>
        </w:rPr>
        <w:t>A</w:t>
      </w:r>
      <w:r>
        <w:rPr>
          <w:rFonts w:eastAsia="新宋体" w:hint="eastAsia"/>
          <w:szCs w:val="21"/>
        </w:rPr>
        <w:t>．通过观察海绵被压下的深浅来显示压力的作用效果，这种实验方法叫类比法</w:t>
      </w:r>
      <w:r>
        <w:tab/>
      </w:r>
    </w:p>
    <w:p w:rsidR="00EB066F" w:rsidRDefault="00EB066F" w:rsidP="00EB066F">
      <w:pPr>
        <w:spacing w:line="360" w:lineRule="auto"/>
        <w:ind w:firstLineChars="130" w:firstLine="273"/>
        <w:jc w:val="left"/>
      </w:pPr>
      <w:r>
        <w:rPr>
          <w:rFonts w:eastAsia="新宋体" w:hint="eastAsia"/>
          <w:szCs w:val="21"/>
        </w:rPr>
        <w:t>B</w:t>
      </w:r>
      <w:r>
        <w:rPr>
          <w:rFonts w:eastAsia="新宋体" w:hint="eastAsia"/>
          <w:szCs w:val="21"/>
        </w:rPr>
        <w:t>．探究压力作用效果与压力大小关系时，控制受力面积不变，这是运用了转换法</w:t>
      </w:r>
      <w:r>
        <w:tab/>
      </w:r>
    </w:p>
    <w:p w:rsidR="00EB066F" w:rsidRDefault="00EB066F" w:rsidP="00EB066F">
      <w:pPr>
        <w:spacing w:line="360" w:lineRule="auto"/>
        <w:ind w:firstLineChars="130" w:firstLine="273"/>
        <w:jc w:val="left"/>
      </w:pPr>
      <w:r>
        <w:rPr>
          <w:rFonts w:eastAsia="新宋体" w:hint="eastAsia"/>
          <w:szCs w:val="21"/>
        </w:rPr>
        <w:t>C</w:t>
      </w:r>
      <w:r>
        <w:rPr>
          <w:rFonts w:eastAsia="新宋体" w:hint="eastAsia"/>
          <w:szCs w:val="21"/>
        </w:rPr>
        <w:t>．蚊子尖尖的口器可以插入皮肤吸吮血液，利用了甲、乙的实验结论</w:t>
      </w:r>
      <w:r>
        <w:tab/>
      </w:r>
    </w:p>
    <w:p w:rsidR="00EB066F" w:rsidRDefault="00EB066F" w:rsidP="00EB066F">
      <w:pPr>
        <w:spacing w:line="360" w:lineRule="auto"/>
        <w:ind w:firstLineChars="130" w:firstLine="273"/>
        <w:jc w:val="left"/>
      </w:pPr>
      <w:r>
        <w:rPr>
          <w:rFonts w:eastAsia="新宋体" w:hint="eastAsia"/>
          <w:szCs w:val="21"/>
        </w:rPr>
        <w:t>D</w:t>
      </w:r>
      <w:r>
        <w:rPr>
          <w:rFonts w:eastAsia="新宋体" w:hint="eastAsia"/>
          <w:szCs w:val="21"/>
        </w:rPr>
        <w:t>．交通管理部门通过限载来控制货车对路面压强的大小，利用了甲、乙的实验结论</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p>
    <w:p w:rsidR="00EB066F" w:rsidRDefault="00EB066F" w:rsidP="00EB066F">
      <w:pPr>
        <w:spacing w:line="360" w:lineRule="auto"/>
        <w:ind w:leftChars="130" w:left="273"/>
      </w:pPr>
      <w:r>
        <w:rPr>
          <w:rFonts w:eastAsia="新宋体" w:hint="eastAsia"/>
          <w:szCs w:val="21"/>
        </w:rPr>
        <w:t>A</w:t>
      </w:r>
      <w:r>
        <w:rPr>
          <w:rFonts w:eastAsia="新宋体" w:hint="eastAsia"/>
          <w:szCs w:val="21"/>
        </w:rPr>
        <w:t>、通过观察海绵被压下的深浅来显示压力的作用效果，这种实验方法叫转换法，故</w:t>
      </w:r>
      <w:r>
        <w:rPr>
          <w:rFonts w:eastAsia="新宋体" w:hint="eastAsia"/>
          <w:szCs w:val="21"/>
        </w:rPr>
        <w:t>A</w:t>
      </w:r>
      <w:r>
        <w:rPr>
          <w:rFonts w:eastAsia="新宋体" w:hint="eastAsia"/>
          <w:szCs w:val="21"/>
        </w:rPr>
        <w:t>错误；</w:t>
      </w:r>
    </w:p>
    <w:p w:rsidR="00EB066F" w:rsidRDefault="00EB066F" w:rsidP="00EB066F">
      <w:pPr>
        <w:spacing w:line="360" w:lineRule="auto"/>
        <w:ind w:leftChars="130" w:left="273"/>
      </w:pPr>
      <w:r>
        <w:rPr>
          <w:rFonts w:eastAsia="新宋体" w:hint="eastAsia"/>
          <w:szCs w:val="21"/>
        </w:rPr>
        <w:t>B</w:t>
      </w:r>
      <w:r>
        <w:rPr>
          <w:rFonts w:eastAsia="新宋体" w:hint="eastAsia"/>
          <w:szCs w:val="21"/>
        </w:rPr>
        <w:t>、探究压力作用效果与压力大小关系时，控制受力面积不变，这是运用了控制变量法，故</w:t>
      </w:r>
      <w:r>
        <w:rPr>
          <w:rFonts w:eastAsia="新宋体" w:hint="eastAsia"/>
          <w:szCs w:val="21"/>
        </w:rPr>
        <w:t>B</w:t>
      </w:r>
      <w:r>
        <w:rPr>
          <w:rFonts w:eastAsia="新宋体" w:hint="eastAsia"/>
          <w:szCs w:val="21"/>
        </w:rPr>
        <w:t>错误；</w:t>
      </w:r>
    </w:p>
    <w:p w:rsidR="00EB066F" w:rsidRDefault="00EB066F" w:rsidP="00EB066F">
      <w:pPr>
        <w:spacing w:line="360" w:lineRule="auto"/>
        <w:ind w:leftChars="130" w:left="273"/>
      </w:pPr>
      <w:r>
        <w:rPr>
          <w:rFonts w:eastAsia="新宋体" w:hint="eastAsia"/>
          <w:szCs w:val="21"/>
        </w:rPr>
        <w:t>CD</w:t>
      </w:r>
      <w:r>
        <w:rPr>
          <w:rFonts w:eastAsia="新宋体" w:hint="eastAsia"/>
          <w:szCs w:val="21"/>
        </w:rPr>
        <w:t>、比较甲、乙的实验知，受力面积相同时，甲中压力较小，压力的作用效果不明显；</w:t>
      </w:r>
    </w:p>
    <w:p w:rsidR="00EB066F" w:rsidRDefault="00EB066F" w:rsidP="00EB066F">
      <w:pPr>
        <w:spacing w:line="360" w:lineRule="auto"/>
        <w:ind w:leftChars="130" w:left="273"/>
      </w:pPr>
      <w:r>
        <w:rPr>
          <w:rFonts w:eastAsia="新宋体" w:hint="eastAsia"/>
          <w:szCs w:val="21"/>
        </w:rPr>
        <w:t>比较乙、丙的实验知，压力相同时，乙中受力面积越小，压力的作用效果较明显；</w:t>
      </w:r>
    </w:p>
    <w:p w:rsidR="00EB066F" w:rsidRDefault="00EB066F" w:rsidP="00EB066F">
      <w:pPr>
        <w:spacing w:line="360" w:lineRule="auto"/>
        <w:ind w:leftChars="130" w:left="273"/>
      </w:pPr>
      <w:r>
        <w:rPr>
          <w:rFonts w:eastAsia="新宋体" w:hint="eastAsia"/>
          <w:szCs w:val="21"/>
        </w:rPr>
        <w:t>蚊子尖尖的口器可以插入皮肤吸吮血液，是通过减少受力面积来增大压强，故是利用乙丙实验实验结论，故</w:t>
      </w:r>
      <w:r>
        <w:rPr>
          <w:rFonts w:eastAsia="新宋体" w:hint="eastAsia"/>
          <w:szCs w:val="21"/>
        </w:rPr>
        <w:t>C</w:t>
      </w:r>
      <w:r>
        <w:rPr>
          <w:rFonts w:eastAsia="新宋体" w:hint="eastAsia"/>
          <w:szCs w:val="21"/>
        </w:rPr>
        <w:t>错误；</w:t>
      </w:r>
    </w:p>
    <w:p w:rsidR="00EB066F" w:rsidRDefault="00EB066F" w:rsidP="00EB066F">
      <w:pPr>
        <w:spacing w:line="360" w:lineRule="auto"/>
        <w:ind w:leftChars="130" w:left="273"/>
      </w:pPr>
      <w:r>
        <w:rPr>
          <w:rFonts w:eastAsia="新宋体" w:hint="eastAsia"/>
          <w:szCs w:val="21"/>
        </w:rPr>
        <w:t>交通管理部门通过限载来控制货车对路面压强的大小，是通过减小压力来减小压强，利用了甲乙的实验结论，故</w:t>
      </w:r>
      <w:r>
        <w:rPr>
          <w:rFonts w:eastAsia="新宋体" w:hint="eastAsia"/>
          <w:szCs w:val="21"/>
        </w:rPr>
        <w:t>D</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EB066F" w:rsidRDefault="00EB066F" w:rsidP="00EB066F">
      <w:pPr>
        <w:spacing w:line="360" w:lineRule="auto"/>
        <w:ind w:left="273" w:hangingChars="130" w:hanging="273"/>
      </w:pPr>
      <w:r>
        <w:rPr>
          <w:rFonts w:eastAsia="新宋体" w:hint="eastAsia"/>
          <w:szCs w:val="21"/>
        </w:rPr>
        <w:t>5</w:t>
      </w:r>
      <w:r>
        <w:rPr>
          <w:rFonts w:eastAsia="新宋体" w:hint="eastAsia"/>
          <w:szCs w:val="21"/>
        </w:rPr>
        <w:t>．如图是某同学“探究压力作用的效果跟哪些因素有关”的实验过程，下列关于本实验的说法中正确的是（　　）</w:t>
      </w:r>
    </w:p>
    <w:p w:rsidR="00EB066F" w:rsidRDefault="00EB066F" w:rsidP="00EB066F">
      <w:pPr>
        <w:spacing w:line="360" w:lineRule="auto"/>
        <w:ind w:leftChars="130" w:left="273"/>
      </w:pPr>
      <w:r>
        <w:rPr>
          <w:rFonts w:eastAsia="新宋体" w:hint="eastAsia"/>
          <w:noProof/>
          <w:szCs w:val="21"/>
        </w:rPr>
        <w:drawing>
          <wp:inline distT="0" distB="0" distL="0" distR="0">
            <wp:extent cx="3028950" cy="1019175"/>
            <wp:effectExtent l="0" t="0" r="0" b="9525"/>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8950" cy="1019175"/>
                    </a:xfrm>
                    <a:prstGeom prst="rect">
                      <a:avLst/>
                    </a:prstGeom>
                    <a:noFill/>
                    <a:ln>
                      <a:noFill/>
                    </a:ln>
                  </pic:spPr>
                </pic:pic>
              </a:graphicData>
            </a:graphic>
          </wp:inline>
        </w:drawing>
      </w:r>
    </w:p>
    <w:p w:rsidR="00EB066F" w:rsidRDefault="00EB066F" w:rsidP="00EB066F">
      <w:pPr>
        <w:spacing w:line="360" w:lineRule="auto"/>
        <w:ind w:firstLineChars="130" w:firstLine="273"/>
        <w:jc w:val="left"/>
      </w:pPr>
      <w:r>
        <w:rPr>
          <w:rFonts w:eastAsia="新宋体" w:hint="eastAsia"/>
          <w:szCs w:val="21"/>
        </w:rPr>
        <w:lastRenderedPageBreak/>
        <w:t>A</w:t>
      </w:r>
      <w:r>
        <w:rPr>
          <w:rFonts w:eastAsia="新宋体" w:hint="eastAsia"/>
          <w:szCs w:val="21"/>
        </w:rPr>
        <w:t>．实验中通过海绵被压下的深浅来反映压力的大小，用到的科学探究方法是转换法</w:t>
      </w:r>
      <w:r>
        <w:tab/>
      </w:r>
    </w:p>
    <w:p w:rsidR="00EB066F" w:rsidRDefault="00EB066F" w:rsidP="00EB066F">
      <w:pPr>
        <w:spacing w:line="360" w:lineRule="auto"/>
        <w:ind w:firstLineChars="130" w:firstLine="273"/>
        <w:jc w:val="left"/>
      </w:pPr>
      <w:r>
        <w:rPr>
          <w:rFonts w:eastAsia="新宋体" w:hint="eastAsia"/>
          <w:szCs w:val="21"/>
        </w:rPr>
        <w:t>B</w:t>
      </w:r>
      <w:r>
        <w:rPr>
          <w:rFonts w:eastAsia="新宋体" w:hint="eastAsia"/>
          <w:szCs w:val="21"/>
        </w:rPr>
        <w:t>．乙丙对比说明，重力一定时，受力面积越小，压力作用效果越明显</w:t>
      </w:r>
      <w:r>
        <w:tab/>
      </w:r>
    </w:p>
    <w:p w:rsidR="00EB066F" w:rsidRDefault="00EB066F" w:rsidP="00EB066F">
      <w:pPr>
        <w:spacing w:line="360" w:lineRule="auto"/>
        <w:ind w:firstLineChars="130" w:firstLine="273"/>
        <w:jc w:val="left"/>
      </w:pPr>
      <w:r>
        <w:rPr>
          <w:rFonts w:eastAsia="新宋体" w:hint="eastAsia"/>
          <w:szCs w:val="21"/>
        </w:rPr>
        <w:t>C</w:t>
      </w:r>
      <w:r>
        <w:rPr>
          <w:rFonts w:eastAsia="新宋体" w:hint="eastAsia"/>
          <w:szCs w:val="21"/>
        </w:rPr>
        <w:t>．丙图中小桌静止时，海绵对小桌的支持力和小桌受到的重力是一对平衡力</w:t>
      </w:r>
      <w:r>
        <w:tab/>
      </w:r>
    </w:p>
    <w:p w:rsidR="00EB066F" w:rsidRDefault="00EB066F" w:rsidP="00EB066F">
      <w:pPr>
        <w:spacing w:line="360" w:lineRule="auto"/>
        <w:ind w:firstLineChars="130" w:firstLine="273"/>
        <w:jc w:val="left"/>
      </w:pPr>
      <w:r>
        <w:rPr>
          <w:rFonts w:eastAsia="新宋体" w:hint="eastAsia"/>
          <w:szCs w:val="21"/>
        </w:rPr>
        <w:t>D</w:t>
      </w:r>
      <w:r>
        <w:rPr>
          <w:rFonts w:eastAsia="新宋体" w:hint="eastAsia"/>
          <w:szCs w:val="21"/>
        </w:rPr>
        <w:t>．甲乙对比说明，受力面积一定时，压力越大，压力作用效果越明显</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、本实验通过海绵的凹陷程度来反映压力的作用效果，采用了转换法，故</w:t>
      </w:r>
      <w:r>
        <w:rPr>
          <w:rFonts w:eastAsia="新宋体" w:hint="eastAsia"/>
          <w:szCs w:val="21"/>
        </w:rPr>
        <w:t>A</w:t>
      </w:r>
      <w:r>
        <w:rPr>
          <w:rFonts w:eastAsia="新宋体" w:hint="eastAsia"/>
          <w:szCs w:val="21"/>
        </w:rPr>
        <w:t>错误；</w:t>
      </w:r>
    </w:p>
    <w:p w:rsidR="00EB066F" w:rsidRDefault="00EB066F" w:rsidP="00EB066F">
      <w:pPr>
        <w:spacing w:line="360" w:lineRule="auto"/>
        <w:ind w:leftChars="130" w:left="273"/>
      </w:pPr>
      <w:r>
        <w:rPr>
          <w:rFonts w:eastAsia="新宋体" w:hint="eastAsia"/>
          <w:szCs w:val="21"/>
        </w:rPr>
        <w:t>B</w:t>
      </w:r>
      <w:r>
        <w:rPr>
          <w:rFonts w:eastAsia="新宋体" w:hint="eastAsia"/>
          <w:szCs w:val="21"/>
        </w:rPr>
        <w:t>、乙丙对比说明，压力一定时，受力面积越小，压力作用效果越明显，</w:t>
      </w:r>
      <w:r>
        <w:rPr>
          <w:rFonts w:eastAsia="新宋体" w:hint="eastAsia"/>
          <w:szCs w:val="21"/>
        </w:rPr>
        <w:t>B</w:t>
      </w:r>
      <w:r>
        <w:rPr>
          <w:rFonts w:eastAsia="新宋体" w:hint="eastAsia"/>
          <w:szCs w:val="21"/>
        </w:rPr>
        <w:t>错误；</w:t>
      </w:r>
    </w:p>
    <w:p w:rsidR="00EB066F" w:rsidRDefault="00EB066F" w:rsidP="00EB066F">
      <w:pPr>
        <w:spacing w:line="360" w:lineRule="auto"/>
        <w:ind w:leftChars="130" w:left="273"/>
      </w:pPr>
      <w:r>
        <w:rPr>
          <w:rFonts w:eastAsia="新宋体" w:hint="eastAsia"/>
          <w:szCs w:val="21"/>
        </w:rPr>
        <w:t>C</w:t>
      </w:r>
      <w:r>
        <w:rPr>
          <w:rFonts w:eastAsia="新宋体" w:hint="eastAsia"/>
          <w:szCs w:val="21"/>
        </w:rPr>
        <w:t>、丙图中小桌静止时，海绵对小桌的支持力和小桌对海绵的压力作用在两个物体上，不是一对平衡力，</w:t>
      </w:r>
      <w:r>
        <w:rPr>
          <w:rFonts w:eastAsia="新宋体" w:hint="eastAsia"/>
          <w:szCs w:val="21"/>
        </w:rPr>
        <w:t>C</w:t>
      </w:r>
      <w:r>
        <w:rPr>
          <w:rFonts w:eastAsia="新宋体" w:hint="eastAsia"/>
          <w:szCs w:val="21"/>
        </w:rPr>
        <w:t>错误；</w:t>
      </w:r>
    </w:p>
    <w:p w:rsidR="00EB066F" w:rsidRDefault="00EB066F" w:rsidP="00EB066F">
      <w:pPr>
        <w:spacing w:line="360" w:lineRule="auto"/>
        <w:ind w:leftChars="130" w:left="273"/>
      </w:pPr>
      <w:r>
        <w:rPr>
          <w:rFonts w:eastAsia="新宋体" w:hint="eastAsia"/>
          <w:szCs w:val="21"/>
        </w:rPr>
        <w:t>D</w:t>
      </w:r>
      <w:r>
        <w:rPr>
          <w:rFonts w:eastAsia="新宋体" w:hint="eastAsia"/>
          <w:szCs w:val="21"/>
        </w:rPr>
        <w:t>、甲乙对比说明，受力面积一定时，乙中压力大，作用效果明显，故得出的结论是：受力面积一定时，压力越大，压力作用效果越明显，</w:t>
      </w:r>
      <w:r>
        <w:rPr>
          <w:rFonts w:eastAsia="新宋体" w:hint="eastAsia"/>
          <w:szCs w:val="21"/>
        </w:rPr>
        <w:t>D</w:t>
      </w:r>
      <w:r>
        <w:rPr>
          <w:rFonts w:eastAsia="新宋体" w:hint="eastAsia"/>
          <w:szCs w:val="21"/>
        </w:rPr>
        <w:t>正确。</w:t>
      </w:r>
    </w:p>
    <w:p w:rsidR="00EB066F" w:rsidRDefault="00EB066F" w:rsidP="00EB066F">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EB066F" w:rsidRDefault="00EB066F" w:rsidP="00EB066F">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EB066F" w:rsidRDefault="00EB066F" w:rsidP="00EB066F">
      <w:pPr>
        <w:spacing w:line="360" w:lineRule="auto"/>
        <w:ind w:left="273" w:hangingChars="130" w:hanging="273"/>
      </w:pPr>
      <w:r>
        <w:rPr>
          <w:rFonts w:eastAsia="新宋体" w:hint="eastAsia"/>
          <w:szCs w:val="21"/>
        </w:rPr>
        <w:t>6</w:t>
      </w:r>
      <w:r>
        <w:rPr>
          <w:rFonts w:eastAsia="新宋体" w:hint="eastAsia"/>
          <w:szCs w:val="21"/>
        </w:rPr>
        <w:t>．如图甲所示的行为不但违反交通法规，而且极其危险。摩托车超载行驶时，轮胎受到的压强</w:t>
      </w:r>
      <w:r>
        <w:rPr>
          <w:rFonts w:eastAsia="新宋体" w:hint="eastAsia"/>
          <w:szCs w:val="21"/>
          <w:u w:val="single"/>
        </w:rPr>
        <w:t xml:space="preserve">　增大　</w:t>
      </w:r>
      <w:r>
        <w:rPr>
          <w:rFonts w:eastAsia="新宋体" w:hint="eastAsia"/>
          <w:szCs w:val="21"/>
        </w:rPr>
        <w:t>（选填“增大”“不变”或“减小”），更容易爆裂。为了进一步探究超载时对轮胎压力的作用效果，现利用海绵、小桌、砝码进行模拟研究，应选择图乙中的</w:t>
      </w:r>
      <w:r>
        <w:rPr>
          <w:rFonts w:eastAsia="新宋体" w:hint="eastAsia"/>
          <w:szCs w:val="21"/>
          <w:u w:val="single"/>
        </w:rPr>
        <w:t xml:space="preserve">　</w:t>
      </w:r>
      <w:r>
        <w:rPr>
          <w:rFonts w:ascii="Cambria Math" w:eastAsia="Cambria Math" w:hAnsi="Cambria Math"/>
          <w:szCs w:val="21"/>
          <w:u w:val="single"/>
        </w:rPr>
        <w:t>①③</w:t>
      </w:r>
      <w:r>
        <w:rPr>
          <w:rFonts w:eastAsia="新宋体" w:hint="eastAsia"/>
          <w:szCs w:val="21"/>
          <w:u w:val="single"/>
        </w:rPr>
        <w:t xml:space="preserve">　</w:t>
      </w:r>
      <w:r>
        <w:rPr>
          <w:rFonts w:eastAsia="新宋体" w:hint="eastAsia"/>
          <w:szCs w:val="21"/>
        </w:rPr>
        <w:t>。</w:t>
      </w:r>
    </w:p>
    <w:p w:rsidR="00EB066F" w:rsidRDefault="00EB066F" w:rsidP="00EB066F">
      <w:pPr>
        <w:spacing w:line="360" w:lineRule="auto"/>
        <w:ind w:leftChars="130" w:left="273"/>
      </w:pPr>
      <w:r>
        <w:rPr>
          <w:rFonts w:eastAsia="新宋体" w:hint="eastAsia"/>
          <w:noProof/>
          <w:szCs w:val="21"/>
        </w:rPr>
        <w:drawing>
          <wp:inline distT="0" distB="0" distL="0" distR="0">
            <wp:extent cx="4352925" cy="1143000"/>
            <wp:effectExtent l="0" t="0" r="9525" b="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2925" cy="1143000"/>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）摩托车超载行驶时，受力面积一定，压力增大，故压强增大；</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）为了进一步探究超载时对轮胎压力的作用效果，实验中需要控制受力面积不变，改变压力，图乙中的</w:t>
      </w:r>
      <w:r>
        <w:rPr>
          <w:rFonts w:ascii="Cambria Math" w:eastAsia="Cambria Math" w:hAnsi="Cambria Math"/>
          <w:szCs w:val="21"/>
        </w:rPr>
        <w:t>①③</w:t>
      </w:r>
      <w:r>
        <w:rPr>
          <w:rFonts w:eastAsia="新宋体" w:hint="eastAsia"/>
          <w:szCs w:val="21"/>
        </w:rPr>
        <w:t>符合题意。</w:t>
      </w:r>
    </w:p>
    <w:p w:rsidR="00EB066F" w:rsidRDefault="00EB066F" w:rsidP="00EB066F">
      <w:pPr>
        <w:spacing w:line="360" w:lineRule="auto"/>
        <w:ind w:leftChars="130" w:left="273"/>
      </w:pPr>
      <w:r>
        <w:rPr>
          <w:rFonts w:eastAsia="新宋体" w:hint="eastAsia"/>
          <w:szCs w:val="21"/>
        </w:rPr>
        <w:t>故答案为：增大；</w:t>
      </w:r>
      <w:r>
        <w:rPr>
          <w:rFonts w:ascii="Cambria Math" w:eastAsia="Cambria Math" w:hAnsi="Cambria Math"/>
          <w:szCs w:val="21"/>
        </w:rPr>
        <w:t>①③</w:t>
      </w:r>
      <w:r>
        <w:rPr>
          <w:rFonts w:eastAsia="新宋体" w:hint="eastAsia"/>
          <w:szCs w:val="21"/>
        </w:rPr>
        <w:t>。</w:t>
      </w:r>
    </w:p>
    <w:p w:rsidR="00EB066F" w:rsidRDefault="00EB066F" w:rsidP="00EB066F">
      <w:pPr>
        <w:spacing w:line="360" w:lineRule="auto"/>
        <w:ind w:left="273" w:hangingChars="130" w:hanging="273"/>
      </w:pPr>
      <w:r>
        <w:rPr>
          <w:rFonts w:eastAsia="新宋体" w:hint="eastAsia"/>
          <w:szCs w:val="21"/>
        </w:rPr>
        <w:t>7</w:t>
      </w:r>
      <w:r>
        <w:rPr>
          <w:rFonts w:eastAsia="新宋体" w:hint="eastAsia"/>
          <w:szCs w:val="21"/>
        </w:rPr>
        <w:t>．如图所示为“探究影响压力作用效果的因素”实验，通过海绵的凹陷程度可判断压力的作用效果，这种方法叫</w:t>
      </w:r>
      <w:r>
        <w:rPr>
          <w:rFonts w:eastAsia="新宋体" w:hint="eastAsia"/>
          <w:szCs w:val="21"/>
          <w:u w:val="single"/>
        </w:rPr>
        <w:t xml:space="preserve">　转换法　</w:t>
      </w:r>
      <w:r>
        <w:rPr>
          <w:rFonts w:eastAsia="新宋体" w:hint="eastAsia"/>
          <w:szCs w:val="21"/>
        </w:rPr>
        <w:t>法．比较图甲和图</w:t>
      </w:r>
      <w:r>
        <w:rPr>
          <w:rFonts w:eastAsia="新宋体" w:hint="eastAsia"/>
          <w:szCs w:val="21"/>
          <w:u w:val="single"/>
        </w:rPr>
        <w:t xml:space="preserve">　乙　</w:t>
      </w:r>
      <w:r>
        <w:rPr>
          <w:rFonts w:eastAsia="新宋体" w:hint="eastAsia"/>
          <w:szCs w:val="21"/>
        </w:rPr>
        <w:t>可知，压力的作用效果与压力大小有关；比较图乙和图丙可知，压力相同时，受力面积越小，压力的作用效果越</w:t>
      </w:r>
      <w:r>
        <w:rPr>
          <w:rFonts w:eastAsia="新宋体" w:hint="eastAsia"/>
          <w:szCs w:val="21"/>
          <w:u w:val="single"/>
        </w:rPr>
        <w:t xml:space="preserve">　明显　</w:t>
      </w:r>
      <w:r>
        <w:rPr>
          <w:rFonts w:eastAsia="新宋体" w:hint="eastAsia"/>
          <w:szCs w:val="21"/>
        </w:rPr>
        <w:t>（选填“明显”或“不明显”）．</w:t>
      </w:r>
    </w:p>
    <w:p w:rsidR="00EB066F" w:rsidRDefault="00EB066F" w:rsidP="00EB066F">
      <w:pPr>
        <w:spacing w:line="360" w:lineRule="auto"/>
        <w:ind w:leftChars="130" w:left="273"/>
      </w:pPr>
      <w:r>
        <w:rPr>
          <w:rFonts w:eastAsia="新宋体" w:hint="eastAsia"/>
          <w:noProof/>
          <w:szCs w:val="21"/>
        </w:rPr>
        <w:lastRenderedPageBreak/>
        <w:drawing>
          <wp:inline distT="0" distB="0" distL="0" distR="0">
            <wp:extent cx="2676525" cy="914400"/>
            <wp:effectExtent l="0" t="0" r="9525" b="0"/>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6525" cy="914400"/>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）本实验通过海绵的凹陷程度可判断压力的作用效果，这种方法叫转换法；</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）探究压力的作用效果与压力大小的关系时应控制受力面积的大小不变，故比较图甲和图乙可知，压力的作用效果与压力大小有关；</w:t>
      </w:r>
    </w:p>
    <w:p w:rsidR="00EB066F" w:rsidRDefault="00EB066F" w:rsidP="00EB066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）比较图乙和图丙可知，压力相同时，受力面积越小，压力的作用效果越明显．</w:t>
      </w:r>
    </w:p>
    <w:p w:rsidR="00EB066F" w:rsidRDefault="00EB066F" w:rsidP="00EB066F">
      <w:pPr>
        <w:spacing w:line="360" w:lineRule="auto"/>
        <w:ind w:leftChars="130" w:left="273"/>
      </w:pPr>
      <w:r>
        <w:rPr>
          <w:rFonts w:eastAsia="新宋体" w:hint="eastAsia"/>
          <w:szCs w:val="21"/>
        </w:rPr>
        <w:t>故答案为：转换；乙；明显．</w:t>
      </w:r>
    </w:p>
    <w:p w:rsidR="00EB066F" w:rsidRDefault="00EB066F" w:rsidP="00EB066F">
      <w:pPr>
        <w:spacing w:line="360" w:lineRule="auto"/>
        <w:ind w:left="273" w:hangingChars="130" w:hanging="273"/>
      </w:pPr>
      <w:r>
        <w:rPr>
          <w:rFonts w:eastAsia="新宋体" w:hint="eastAsia"/>
          <w:szCs w:val="21"/>
        </w:rPr>
        <w:t>8</w:t>
      </w:r>
      <w:r>
        <w:rPr>
          <w:rFonts w:eastAsia="新宋体" w:hint="eastAsia"/>
          <w:szCs w:val="21"/>
        </w:rPr>
        <w:t>．如图所示，小益用一块长方体金属块和一块海绵，探究影响压力作用效果的因素。实验现象说明，在</w:t>
      </w:r>
      <w:r>
        <w:rPr>
          <w:rFonts w:eastAsia="新宋体" w:hint="eastAsia"/>
          <w:szCs w:val="21"/>
          <w:u w:val="single"/>
        </w:rPr>
        <w:t xml:space="preserve">　压力　</w:t>
      </w:r>
      <w:r>
        <w:rPr>
          <w:rFonts w:eastAsia="新宋体" w:hint="eastAsia"/>
          <w:szCs w:val="21"/>
        </w:rPr>
        <w:t>一定时，</w:t>
      </w:r>
      <w:r>
        <w:rPr>
          <w:rFonts w:eastAsia="新宋体" w:hint="eastAsia"/>
          <w:szCs w:val="21"/>
          <w:u w:val="single"/>
        </w:rPr>
        <w:t xml:space="preserve">　受力面积越小　</w:t>
      </w:r>
      <w:r>
        <w:rPr>
          <w:rFonts w:eastAsia="新宋体" w:hint="eastAsia"/>
          <w:szCs w:val="21"/>
        </w:rPr>
        <w:t>，压力的作用效果越明显。</w:t>
      </w:r>
    </w:p>
    <w:p w:rsidR="00EB066F" w:rsidRDefault="00EB066F" w:rsidP="00EB066F">
      <w:pPr>
        <w:spacing w:line="360" w:lineRule="auto"/>
        <w:ind w:leftChars="130" w:left="273"/>
      </w:pPr>
      <w:r>
        <w:rPr>
          <w:rFonts w:eastAsia="新宋体" w:hint="eastAsia"/>
          <w:noProof/>
          <w:szCs w:val="21"/>
        </w:rPr>
        <w:drawing>
          <wp:inline distT="0" distB="0" distL="0" distR="0">
            <wp:extent cx="2571750" cy="904875"/>
            <wp:effectExtent l="0" t="0" r="0" b="9525"/>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0" cy="904875"/>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noProof/>
          <w:szCs w:val="21"/>
        </w:rPr>
        <w:drawing>
          <wp:inline distT="0" distB="0" distL="0" distR="0">
            <wp:extent cx="257175" cy="25717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解：</w:t>
      </w:r>
    </w:p>
    <w:p w:rsidR="00EB066F" w:rsidRDefault="00EB066F" w:rsidP="00EB066F">
      <w:pPr>
        <w:spacing w:line="360" w:lineRule="auto"/>
        <w:ind w:leftChars="130" w:left="273"/>
      </w:pPr>
      <w:r>
        <w:rPr>
          <w:rFonts w:eastAsia="新宋体" w:hint="eastAsia"/>
          <w:szCs w:val="21"/>
        </w:rPr>
        <w:t>三个图中，压力相同（都等于长方体金属块的重力），左图的受力面积小于中间图的受力面积，而中间图的受力面积小于右图的受力面积，从左向右海绵的凹陷程度逐渐变小，此实验可以说明：当海绵受到的压力不变时，受力面积越小，压力的作用效果越明显。</w:t>
      </w:r>
    </w:p>
    <w:p w:rsidR="00EB066F" w:rsidRDefault="00EB066F" w:rsidP="00EB066F">
      <w:pPr>
        <w:spacing w:line="360" w:lineRule="auto"/>
        <w:ind w:leftChars="130" w:left="273"/>
      </w:pPr>
      <w:r>
        <w:rPr>
          <w:rFonts w:eastAsia="新宋体" w:hint="eastAsia"/>
          <w:szCs w:val="21"/>
        </w:rPr>
        <w:t>故答案为：压力；受力面积越小。</w:t>
      </w:r>
    </w:p>
    <w:p w:rsidR="00EB066F" w:rsidRDefault="00EB066F" w:rsidP="00EB066F">
      <w:pPr>
        <w:spacing w:line="360" w:lineRule="auto"/>
        <w:ind w:left="273" w:hangingChars="130" w:hanging="273"/>
      </w:pPr>
      <w:r>
        <w:rPr>
          <w:rFonts w:eastAsia="新宋体" w:hint="eastAsia"/>
          <w:szCs w:val="21"/>
        </w:rPr>
        <w:t>9</w:t>
      </w:r>
      <w:r>
        <w:rPr>
          <w:rFonts w:eastAsia="新宋体" w:hint="eastAsia"/>
          <w:szCs w:val="21"/>
        </w:rPr>
        <w:t>．某同学利用海绵和砖做“探究压力作用效果与哪些因素有关”的实验，他根据同一块砖放在同一块海绵上的情景绘制了图画，如图所示，此实验可以说明：当海绵受到的</w:t>
      </w:r>
      <w:r>
        <w:rPr>
          <w:rFonts w:eastAsia="新宋体" w:hint="eastAsia"/>
          <w:szCs w:val="21"/>
          <w:u w:val="single"/>
        </w:rPr>
        <w:t xml:space="preserve">　压力大小　</w:t>
      </w:r>
      <w:r>
        <w:rPr>
          <w:rFonts w:eastAsia="新宋体" w:hint="eastAsia"/>
          <w:szCs w:val="21"/>
        </w:rPr>
        <w:t>不变时，</w:t>
      </w:r>
      <w:r>
        <w:rPr>
          <w:rFonts w:eastAsia="新宋体" w:hint="eastAsia"/>
          <w:szCs w:val="21"/>
          <w:u w:val="single"/>
        </w:rPr>
        <w:t xml:space="preserve">　受力面积　</w:t>
      </w:r>
      <w:r>
        <w:rPr>
          <w:rFonts w:eastAsia="新宋体" w:hint="eastAsia"/>
          <w:szCs w:val="21"/>
        </w:rPr>
        <w:t>越小，压力的作用效果越明显。</w:t>
      </w:r>
    </w:p>
    <w:p w:rsidR="00EB066F" w:rsidRDefault="00EB066F" w:rsidP="00EB066F">
      <w:pPr>
        <w:spacing w:line="360" w:lineRule="auto"/>
        <w:ind w:leftChars="130" w:left="273"/>
      </w:pPr>
      <w:r>
        <w:rPr>
          <w:rFonts w:eastAsia="新宋体" w:hint="eastAsia"/>
          <w:noProof/>
          <w:szCs w:val="21"/>
        </w:rPr>
        <w:drawing>
          <wp:inline distT="0" distB="0" distL="0" distR="0">
            <wp:extent cx="3800475" cy="1066800"/>
            <wp:effectExtent l="0" t="0" r="9525" b="0"/>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0475" cy="1066800"/>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解：三个图中，同一块砖，重力相同，压力大小相同，最左图砖平放时，受力面积最大，海绵下陷最小，压力的作用效果最不明显；</w:t>
      </w:r>
    </w:p>
    <w:p w:rsidR="00EB066F" w:rsidRDefault="00EB066F" w:rsidP="00EB066F">
      <w:pPr>
        <w:spacing w:line="360" w:lineRule="auto"/>
        <w:ind w:leftChars="130" w:left="273"/>
      </w:pPr>
      <w:r>
        <w:rPr>
          <w:rFonts w:eastAsia="新宋体" w:hint="eastAsia"/>
          <w:szCs w:val="21"/>
        </w:rPr>
        <w:t>最右图砖竖放在海绵上时，受力面积最小，海绵下陷最大，压力的作用效果越明显，故</w:t>
      </w:r>
      <w:r>
        <w:rPr>
          <w:rFonts w:eastAsia="新宋体" w:hint="eastAsia"/>
          <w:szCs w:val="21"/>
        </w:rPr>
        <w:lastRenderedPageBreak/>
        <w:t>可以得出当海绵受到的压力大小不变时，受力面积越小，压力的作用效果最明显。</w:t>
      </w:r>
    </w:p>
    <w:p w:rsidR="00EB066F" w:rsidRDefault="00EB066F" w:rsidP="00EB066F">
      <w:pPr>
        <w:spacing w:line="360" w:lineRule="auto"/>
        <w:ind w:leftChars="130" w:left="273"/>
      </w:pPr>
      <w:r>
        <w:rPr>
          <w:rFonts w:eastAsia="新宋体" w:hint="eastAsia"/>
          <w:szCs w:val="21"/>
        </w:rPr>
        <w:t>故答案为：压力大小；受力面积。</w:t>
      </w:r>
    </w:p>
    <w:p w:rsidR="00EB066F" w:rsidRDefault="00EB066F" w:rsidP="00EB066F">
      <w:pPr>
        <w:spacing w:line="360" w:lineRule="auto"/>
      </w:pPr>
      <w:r>
        <w:rPr>
          <w:rFonts w:eastAsia="新宋体" w:hint="eastAsia"/>
          <w:b/>
          <w:szCs w:val="21"/>
        </w:rPr>
        <w:t>三．实验探究题（共</w:t>
      </w:r>
      <w:r>
        <w:rPr>
          <w:rFonts w:eastAsia="新宋体" w:hint="eastAsia"/>
          <w:b/>
          <w:szCs w:val="21"/>
        </w:rPr>
        <w:t>5</w:t>
      </w:r>
      <w:r>
        <w:rPr>
          <w:rFonts w:eastAsia="新宋体" w:hint="eastAsia"/>
          <w:b/>
          <w:szCs w:val="21"/>
        </w:rPr>
        <w:t>小题）</w:t>
      </w:r>
    </w:p>
    <w:p w:rsidR="00EB066F" w:rsidRDefault="00EB066F" w:rsidP="00EB066F">
      <w:pPr>
        <w:spacing w:line="360" w:lineRule="auto"/>
        <w:ind w:left="273" w:hangingChars="130" w:hanging="273"/>
      </w:pPr>
      <w:r>
        <w:rPr>
          <w:rFonts w:eastAsia="新宋体" w:hint="eastAsia"/>
          <w:szCs w:val="21"/>
        </w:rPr>
        <w:t>10</w:t>
      </w:r>
      <w:r>
        <w:rPr>
          <w:rFonts w:eastAsia="新宋体" w:hint="eastAsia"/>
          <w:szCs w:val="21"/>
        </w:rPr>
        <w:t>．在探究影响压力作用效果的因素时，小明利用小桌、海绵和砝码等器材，进行了如图所示的实验。</w:t>
      </w:r>
    </w:p>
    <w:p w:rsidR="00EB066F" w:rsidRDefault="00EB066F" w:rsidP="00EB066F">
      <w:pPr>
        <w:spacing w:line="360" w:lineRule="auto"/>
        <w:ind w:leftChars="130" w:left="273"/>
      </w:pPr>
      <w:r>
        <w:rPr>
          <w:rFonts w:eastAsia="新宋体" w:hint="eastAsia"/>
          <w:noProof/>
          <w:szCs w:val="21"/>
        </w:rPr>
        <w:drawing>
          <wp:inline distT="0" distB="0" distL="0" distR="0">
            <wp:extent cx="5057775" cy="1085850"/>
            <wp:effectExtent l="0" t="0" r="9525"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57775" cy="1085850"/>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）比较</w:t>
      </w:r>
      <w:r>
        <w:rPr>
          <w:rFonts w:eastAsia="新宋体" w:hint="eastAsia"/>
          <w:szCs w:val="21"/>
          <w:u w:val="single"/>
        </w:rPr>
        <w:t xml:space="preserve">　甲乙　</w:t>
      </w:r>
      <w:r>
        <w:rPr>
          <w:rFonts w:eastAsia="新宋体" w:hint="eastAsia"/>
          <w:szCs w:val="21"/>
        </w:rPr>
        <w:t>两图，可得出的结论是：</w:t>
      </w:r>
      <w:r>
        <w:rPr>
          <w:rFonts w:eastAsia="新宋体" w:hint="eastAsia"/>
          <w:szCs w:val="21"/>
          <w:u w:val="single"/>
        </w:rPr>
        <w:t xml:space="preserve">　受力面积　</w:t>
      </w:r>
      <w:r>
        <w:rPr>
          <w:rFonts w:eastAsia="新宋体" w:hint="eastAsia"/>
          <w:szCs w:val="21"/>
        </w:rPr>
        <w:t>相同时，压力越大，压力作用效果越明显；</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）在物理学中，物体所受压力的大小与受力面积之比叫压强。图乙中，砝码和小桌的质量分别为</w:t>
      </w:r>
      <w:r>
        <w:rPr>
          <w:rFonts w:eastAsia="新宋体" w:hint="eastAsia"/>
          <w:szCs w:val="21"/>
        </w:rPr>
        <w:t>500g</w:t>
      </w:r>
      <w:r>
        <w:rPr>
          <w:rFonts w:eastAsia="新宋体" w:hint="eastAsia"/>
          <w:szCs w:val="21"/>
        </w:rPr>
        <w:t>和</w:t>
      </w:r>
      <w:r>
        <w:rPr>
          <w:rFonts w:eastAsia="新宋体" w:hint="eastAsia"/>
          <w:szCs w:val="21"/>
        </w:rPr>
        <w:t>100g</w:t>
      </w:r>
      <w:r>
        <w:rPr>
          <w:rFonts w:eastAsia="新宋体" w:hint="eastAsia"/>
          <w:szCs w:val="21"/>
        </w:rPr>
        <w:t>，两桌脚底总面积为</w:t>
      </w:r>
      <w:r>
        <w:rPr>
          <w:rFonts w:eastAsia="新宋体" w:hint="eastAsia"/>
          <w:szCs w:val="21"/>
        </w:rPr>
        <w:t>2cm</w:t>
      </w:r>
      <w:r>
        <w:rPr>
          <w:rFonts w:eastAsia="新宋体" w:hint="eastAsia"/>
          <w:sz w:val="24"/>
          <w:vertAlign w:val="superscript"/>
        </w:rPr>
        <w:t>2</w:t>
      </w:r>
      <w:r>
        <w:rPr>
          <w:rFonts w:eastAsia="新宋体" w:hint="eastAsia"/>
          <w:szCs w:val="21"/>
        </w:rPr>
        <w:t>．乙图相对于甲图小桌对海绵的压强增大了</w:t>
      </w:r>
      <w:r>
        <w:rPr>
          <w:rFonts w:eastAsia="新宋体" w:hint="eastAsia"/>
          <w:szCs w:val="21"/>
          <w:u w:val="single"/>
        </w:rPr>
        <w:t xml:space="preserve">　</w:t>
      </w:r>
      <w:r>
        <w:rPr>
          <w:rFonts w:eastAsia="新宋体" w:hint="eastAsia"/>
          <w:szCs w:val="21"/>
          <w:u w:val="single"/>
        </w:rPr>
        <w:t>2.5</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4</w:t>
      </w:r>
      <w:r>
        <w:rPr>
          <w:rFonts w:eastAsia="新宋体" w:hint="eastAsia"/>
          <w:szCs w:val="21"/>
          <w:u w:val="single"/>
        </w:rPr>
        <w:t xml:space="preserve">　</w:t>
      </w:r>
      <w:r>
        <w:rPr>
          <w:rFonts w:eastAsia="新宋体" w:hint="eastAsia"/>
          <w:szCs w:val="21"/>
        </w:rPr>
        <w:t>Pa</w:t>
      </w:r>
      <w:r>
        <w:rPr>
          <w:rFonts w:eastAsia="新宋体" w:hint="eastAsia"/>
          <w:szCs w:val="21"/>
        </w:rPr>
        <w:t>，在甲图状态下，小明在桌面中间施加竖直向下至少</w:t>
      </w:r>
      <w:r>
        <w:rPr>
          <w:rFonts w:eastAsia="新宋体" w:hint="eastAsia"/>
          <w:szCs w:val="21"/>
        </w:rPr>
        <w:t>2N</w:t>
      </w:r>
      <w:r>
        <w:rPr>
          <w:rFonts w:eastAsia="新宋体" w:hint="eastAsia"/>
          <w:szCs w:val="21"/>
        </w:rPr>
        <w:t>的力才可以使小桌底部缓缓陷入海绵中，施加一个竖直向上至少为</w:t>
      </w:r>
      <w:r>
        <w:rPr>
          <w:rFonts w:eastAsia="新宋体" w:hint="eastAsia"/>
          <w:szCs w:val="21"/>
          <w:u w:val="single"/>
        </w:rPr>
        <w:t xml:space="preserve">　</w:t>
      </w:r>
      <w:r>
        <w:rPr>
          <w:rFonts w:eastAsia="新宋体" w:hint="eastAsia"/>
          <w:szCs w:val="21"/>
          <w:u w:val="single"/>
        </w:rPr>
        <w:t>4</w:t>
      </w:r>
      <w:r>
        <w:rPr>
          <w:rFonts w:eastAsia="新宋体" w:hint="eastAsia"/>
          <w:szCs w:val="21"/>
          <w:u w:val="single"/>
        </w:rPr>
        <w:t xml:space="preserve">　</w:t>
      </w:r>
      <w:r>
        <w:rPr>
          <w:rFonts w:eastAsia="新宋体" w:hint="eastAsia"/>
          <w:szCs w:val="21"/>
        </w:rPr>
        <w:t>N</w:t>
      </w:r>
      <w:r>
        <w:rPr>
          <w:rFonts w:eastAsia="新宋体" w:hint="eastAsia"/>
          <w:szCs w:val="21"/>
        </w:rPr>
        <w:t>的拉力才能将小桌从海绵中取出。</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）探究压力的作用效果与压力大小的关系时应控制受力面积的大小不变，比较甲、乙两图，受力面积相等，乙图中压力效果明显，</w:t>
      </w:r>
    </w:p>
    <w:p w:rsidR="00EB066F" w:rsidRDefault="00EB066F" w:rsidP="00EB066F">
      <w:pPr>
        <w:spacing w:line="360" w:lineRule="auto"/>
        <w:ind w:leftChars="130" w:left="273"/>
      </w:pPr>
      <w:r>
        <w:rPr>
          <w:rFonts w:eastAsia="新宋体" w:hint="eastAsia"/>
          <w:szCs w:val="21"/>
        </w:rPr>
        <w:t>可得出的结论是：受力面积相同时，压力越大，压力作用效果越明显；</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甲图中，小桌对海绵的压力</w:t>
      </w:r>
      <w:r>
        <w:rPr>
          <w:rFonts w:eastAsia="新宋体" w:hint="eastAsia"/>
          <w:szCs w:val="21"/>
        </w:rPr>
        <w:t>F</w:t>
      </w:r>
      <w:r>
        <w:rPr>
          <w:rFonts w:eastAsia="新宋体" w:hint="eastAsia"/>
          <w:sz w:val="24"/>
          <w:vertAlign w:val="subscript"/>
        </w:rPr>
        <w:t>甲</w:t>
      </w:r>
      <w:r>
        <w:rPr>
          <w:rFonts w:eastAsia="新宋体" w:hint="eastAsia"/>
          <w:szCs w:val="21"/>
        </w:rPr>
        <w:t>＝</w:t>
      </w:r>
      <w:r>
        <w:rPr>
          <w:rFonts w:eastAsia="新宋体" w:hint="eastAsia"/>
          <w:szCs w:val="21"/>
        </w:rPr>
        <w:t>G</w:t>
      </w:r>
      <w:r>
        <w:rPr>
          <w:rFonts w:eastAsia="新宋体" w:hint="eastAsia"/>
          <w:sz w:val="24"/>
          <w:vertAlign w:val="subscript"/>
        </w:rPr>
        <w:t>桌</w:t>
      </w:r>
      <w:r>
        <w:rPr>
          <w:rFonts w:eastAsia="新宋体" w:hint="eastAsia"/>
          <w:szCs w:val="21"/>
        </w:rPr>
        <w:t>＝</w:t>
      </w:r>
      <w:r>
        <w:rPr>
          <w:rFonts w:eastAsia="新宋体" w:hint="eastAsia"/>
          <w:szCs w:val="21"/>
        </w:rPr>
        <w:t>m</w:t>
      </w:r>
      <w:r>
        <w:rPr>
          <w:rFonts w:eastAsia="新宋体" w:hint="eastAsia"/>
          <w:sz w:val="24"/>
          <w:vertAlign w:val="subscript"/>
        </w:rPr>
        <w:t>桌</w:t>
      </w:r>
      <w:r>
        <w:rPr>
          <w:rFonts w:eastAsia="新宋体" w:hint="eastAsia"/>
          <w:szCs w:val="21"/>
        </w:rPr>
        <w:t>g</w:t>
      </w:r>
      <w:r>
        <w:rPr>
          <w:rFonts w:eastAsia="新宋体" w:hint="eastAsia"/>
          <w:szCs w:val="21"/>
        </w:rPr>
        <w:t>＝</w:t>
      </w:r>
      <w:r>
        <w:rPr>
          <w:rFonts w:eastAsia="新宋体" w:hint="eastAsia"/>
          <w:szCs w:val="21"/>
        </w:rPr>
        <w:t>0.1kg</w:t>
      </w:r>
      <w:r>
        <w:rPr>
          <w:rFonts w:eastAsia="新宋体" w:hint="eastAsia"/>
          <w:szCs w:val="21"/>
        </w:rPr>
        <w:t>×</w:t>
      </w:r>
      <w:r>
        <w:rPr>
          <w:rFonts w:eastAsia="新宋体" w:hint="eastAsia"/>
          <w:szCs w:val="21"/>
        </w:rPr>
        <w:t>10N/kg</w:t>
      </w:r>
      <w:r>
        <w:rPr>
          <w:rFonts w:eastAsia="新宋体" w:hint="eastAsia"/>
          <w:szCs w:val="21"/>
        </w:rPr>
        <w:t>＝</w:t>
      </w:r>
      <w:r>
        <w:rPr>
          <w:rFonts w:eastAsia="新宋体" w:hint="eastAsia"/>
          <w:szCs w:val="21"/>
        </w:rPr>
        <w:t>1N</w:t>
      </w:r>
      <w:r>
        <w:rPr>
          <w:rFonts w:eastAsia="新宋体" w:hint="eastAsia"/>
          <w:szCs w:val="21"/>
        </w:rPr>
        <w:t>，</w:t>
      </w:r>
    </w:p>
    <w:p w:rsidR="00EB066F" w:rsidRDefault="00EB066F" w:rsidP="00EB066F">
      <w:pPr>
        <w:spacing w:line="360" w:lineRule="auto"/>
        <w:ind w:leftChars="130" w:left="273"/>
      </w:pPr>
      <w:r>
        <w:rPr>
          <w:rFonts w:eastAsia="新宋体" w:hint="eastAsia"/>
          <w:szCs w:val="21"/>
        </w:rPr>
        <w:t>乙图中，小桌对海绵的压力</w:t>
      </w:r>
      <w:r>
        <w:rPr>
          <w:rFonts w:eastAsia="新宋体" w:hint="eastAsia"/>
          <w:szCs w:val="21"/>
        </w:rPr>
        <w:t>F</w:t>
      </w:r>
      <w:r>
        <w:rPr>
          <w:rFonts w:eastAsia="新宋体" w:hint="eastAsia"/>
          <w:sz w:val="24"/>
          <w:vertAlign w:val="subscript"/>
        </w:rPr>
        <w:t>乙</w:t>
      </w:r>
      <w:r>
        <w:rPr>
          <w:rFonts w:eastAsia="新宋体" w:hint="eastAsia"/>
          <w:szCs w:val="21"/>
        </w:rPr>
        <w:t>＝</w:t>
      </w:r>
      <w:r>
        <w:rPr>
          <w:rFonts w:eastAsia="新宋体" w:hint="eastAsia"/>
          <w:szCs w:val="21"/>
        </w:rPr>
        <w:t>G</w:t>
      </w:r>
      <w:r>
        <w:rPr>
          <w:rFonts w:eastAsia="新宋体" w:hint="eastAsia"/>
          <w:sz w:val="24"/>
          <w:vertAlign w:val="subscript"/>
        </w:rPr>
        <w:t>桌</w:t>
      </w:r>
      <w:r>
        <w:rPr>
          <w:rFonts w:eastAsia="新宋体" w:hint="eastAsia"/>
          <w:szCs w:val="21"/>
        </w:rPr>
        <w:t>+G</w:t>
      </w:r>
      <w:r>
        <w:rPr>
          <w:rFonts w:eastAsia="新宋体" w:hint="eastAsia"/>
          <w:sz w:val="24"/>
          <w:vertAlign w:val="subscript"/>
        </w:rPr>
        <w:t>砝</w:t>
      </w:r>
      <w:r>
        <w:rPr>
          <w:rFonts w:eastAsia="新宋体" w:hint="eastAsia"/>
          <w:szCs w:val="21"/>
        </w:rPr>
        <w:t>＝</w:t>
      </w:r>
      <w:r>
        <w:rPr>
          <w:rFonts w:eastAsia="新宋体" w:hint="eastAsia"/>
          <w:szCs w:val="21"/>
        </w:rPr>
        <w:t>G</w:t>
      </w:r>
      <w:r>
        <w:rPr>
          <w:rFonts w:eastAsia="新宋体" w:hint="eastAsia"/>
          <w:sz w:val="24"/>
          <w:vertAlign w:val="subscript"/>
        </w:rPr>
        <w:t>桌</w:t>
      </w:r>
      <w:r>
        <w:rPr>
          <w:rFonts w:eastAsia="新宋体" w:hint="eastAsia"/>
          <w:szCs w:val="21"/>
        </w:rPr>
        <w:t>+m</w:t>
      </w:r>
      <w:r>
        <w:rPr>
          <w:rFonts w:eastAsia="新宋体" w:hint="eastAsia"/>
          <w:sz w:val="24"/>
          <w:vertAlign w:val="subscript"/>
        </w:rPr>
        <w:t>砝</w:t>
      </w:r>
      <w:r>
        <w:rPr>
          <w:rFonts w:eastAsia="新宋体" w:hint="eastAsia"/>
          <w:szCs w:val="21"/>
        </w:rPr>
        <w:t>g</w:t>
      </w:r>
      <w:r>
        <w:rPr>
          <w:rFonts w:eastAsia="新宋体" w:hint="eastAsia"/>
          <w:szCs w:val="21"/>
        </w:rPr>
        <w:t>＝</w:t>
      </w:r>
      <w:r>
        <w:rPr>
          <w:rFonts w:eastAsia="新宋体" w:hint="eastAsia"/>
          <w:szCs w:val="21"/>
        </w:rPr>
        <w:t>1N+0.5kg</w:t>
      </w:r>
      <w:r>
        <w:rPr>
          <w:rFonts w:eastAsia="新宋体" w:hint="eastAsia"/>
          <w:szCs w:val="21"/>
        </w:rPr>
        <w:t>×</w:t>
      </w:r>
      <w:r>
        <w:rPr>
          <w:rFonts w:eastAsia="新宋体" w:hint="eastAsia"/>
          <w:szCs w:val="21"/>
        </w:rPr>
        <w:t>10N/kg</w:t>
      </w:r>
      <w:r>
        <w:rPr>
          <w:rFonts w:eastAsia="新宋体" w:hint="eastAsia"/>
          <w:szCs w:val="21"/>
        </w:rPr>
        <w:t>＝</w:t>
      </w:r>
      <w:r>
        <w:rPr>
          <w:rFonts w:eastAsia="新宋体" w:hint="eastAsia"/>
          <w:szCs w:val="21"/>
        </w:rPr>
        <w:t>6N</w:t>
      </w:r>
      <w:r>
        <w:rPr>
          <w:rFonts w:eastAsia="新宋体" w:hint="eastAsia"/>
          <w:szCs w:val="21"/>
        </w:rPr>
        <w:t>，</w:t>
      </w:r>
    </w:p>
    <w:p w:rsidR="00EB066F" w:rsidRDefault="00EB066F" w:rsidP="00EB066F">
      <w:pPr>
        <w:spacing w:line="360" w:lineRule="auto"/>
        <w:ind w:leftChars="130" w:left="273"/>
      </w:pPr>
      <w:r>
        <w:rPr>
          <w:rFonts w:eastAsia="新宋体" w:hint="eastAsia"/>
          <w:szCs w:val="21"/>
        </w:rPr>
        <w:t>乙图中小桌比甲图小桌对海绵增大的压力△</w:t>
      </w:r>
      <w:r>
        <w:rPr>
          <w:rFonts w:eastAsia="新宋体" w:hint="eastAsia"/>
          <w:szCs w:val="21"/>
        </w:rPr>
        <w:t>F</w:t>
      </w:r>
      <w:r>
        <w:rPr>
          <w:rFonts w:eastAsia="新宋体" w:hint="eastAsia"/>
          <w:szCs w:val="21"/>
        </w:rPr>
        <w:t>＝</w:t>
      </w:r>
      <w:r>
        <w:rPr>
          <w:rFonts w:eastAsia="新宋体" w:hint="eastAsia"/>
          <w:szCs w:val="21"/>
        </w:rPr>
        <w:t>F</w:t>
      </w:r>
      <w:r>
        <w:rPr>
          <w:rFonts w:eastAsia="新宋体" w:hint="eastAsia"/>
          <w:sz w:val="24"/>
          <w:vertAlign w:val="subscript"/>
        </w:rPr>
        <w:t>乙</w:t>
      </w:r>
      <w:r>
        <w:rPr>
          <w:rFonts w:eastAsia="新宋体" w:hint="eastAsia"/>
          <w:szCs w:val="21"/>
        </w:rPr>
        <w:t>﹣</w:t>
      </w:r>
      <w:r>
        <w:rPr>
          <w:rFonts w:eastAsia="新宋体" w:hint="eastAsia"/>
          <w:szCs w:val="21"/>
        </w:rPr>
        <w:t>F</w:t>
      </w:r>
      <w:r>
        <w:rPr>
          <w:rFonts w:eastAsia="新宋体" w:hint="eastAsia"/>
          <w:sz w:val="24"/>
          <w:vertAlign w:val="subscript"/>
        </w:rPr>
        <w:t>甲</w:t>
      </w:r>
      <w:r>
        <w:rPr>
          <w:rFonts w:eastAsia="新宋体" w:hint="eastAsia"/>
          <w:szCs w:val="21"/>
        </w:rPr>
        <w:t>＝</w:t>
      </w:r>
      <w:r>
        <w:rPr>
          <w:rFonts w:eastAsia="新宋体" w:hint="eastAsia"/>
          <w:szCs w:val="21"/>
        </w:rPr>
        <w:t>6N</w:t>
      </w:r>
      <w:r>
        <w:rPr>
          <w:rFonts w:eastAsia="新宋体" w:hint="eastAsia"/>
          <w:szCs w:val="21"/>
        </w:rPr>
        <w:t>﹣</w:t>
      </w:r>
      <w:r>
        <w:rPr>
          <w:rFonts w:eastAsia="新宋体" w:hint="eastAsia"/>
          <w:szCs w:val="21"/>
        </w:rPr>
        <w:t>1N</w:t>
      </w:r>
      <w:r>
        <w:rPr>
          <w:rFonts w:eastAsia="新宋体" w:hint="eastAsia"/>
          <w:szCs w:val="21"/>
        </w:rPr>
        <w:t>＝</w:t>
      </w:r>
      <w:r>
        <w:rPr>
          <w:rFonts w:eastAsia="新宋体" w:hint="eastAsia"/>
          <w:szCs w:val="21"/>
        </w:rPr>
        <w:t>5N</w:t>
      </w:r>
      <w:r>
        <w:rPr>
          <w:rFonts w:eastAsia="新宋体" w:hint="eastAsia"/>
          <w:szCs w:val="21"/>
        </w:rPr>
        <w:t>，</w:t>
      </w:r>
    </w:p>
    <w:p w:rsidR="00EB066F" w:rsidRDefault="00EB066F" w:rsidP="00EB066F">
      <w:pPr>
        <w:spacing w:line="360" w:lineRule="auto"/>
        <w:ind w:leftChars="130" w:left="273"/>
      </w:pPr>
      <w:r>
        <w:rPr>
          <w:rFonts w:eastAsia="新宋体" w:hint="eastAsia"/>
          <w:szCs w:val="21"/>
        </w:rPr>
        <w:t>两图中，受力面积大小都等于小桌脚底总面积，即</w:t>
      </w:r>
      <w:r>
        <w:rPr>
          <w:rFonts w:eastAsia="新宋体" w:hint="eastAsia"/>
          <w:szCs w:val="21"/>
        </w:rPr>
        <w:t>S</w:t>
      </w:r>
      <w:r>
        <w:rPr>
          <w:rFonts w:eastAsia="新宋体" w:hint="eastAsia"/>
          <w:szCs w:val="21"/>
        </w:rPr>
        <w:t>＝</w:t>
      </w:r>
      <w:r>
        <w:rPr>
          <w:rFonts w:eastAsia="新宋体" w:hint="eastAsia"/>
          <w:szCs w:val="21"/>
        </w:rPr>
        <w:t>2cm</w:t>
      </w:r>
      <w:r>
        <w:rPr>
          <w:rFonts w:eastAsia="新宋体" w:hint="eastAsia"/>
          <w:sz w:val="24"/>
          <w:vertAlign w:val="superscript"/>
        </w:rPr>
        <w:t>2</w:t>
      </w:r>
      <w:r>
        <w:rPr>
          <w:rFonts w:eastAsia="新宋体" w:hint="eastAsia"/>
          <w:szCs w:val="21"/>
        </w:rPr>
        <w:t>，</w:t>
      </w:r>
    </w:p>
    <w:p w:rsidR="00EB066F" w:rsidRDefault="00EB066F" w:rsidP="00EB066F">
      <w:pPr>
        <w:spacing w:line="360" w:lineRule="auto"/>
        <w:ind w:leftChars="130" w:left="273"/>
      </w:pPr>
      <w:r>
        <w:rPr>
          <w:rFonts w:eastAsia="新宋体" w:hint="eastAsia"/>
          <w:szCs w:val="21"/>
        </w:rPr>
        <w:t>由</w:t>
      </w:r>
      <w:r>
        <w:rPr>
          <w:rFonts w:eastAsia="新宋体" w:hint="eastAsia"/>
          <w:szCs w:val="21"/>
        </w:rPr>
        <w:t>p</w:t>
      </w:r>
      <w:r>
        <w:rPr>
          <w:rFonts w:eastAsia="新宋体" w:hint="eastAsia"/>
          <w:szCs w:val="21"/>
        </w:rPr>
        <w:t>＝</w:t>
      </w:r>
      <w:r>
        <w:rPr>
          <w:noProof/>
          <w:position w:val="-22"/>
        </w:rPr>
        <w:drawing>
          <wp:inline distT="0" distB="0" distL="0" distR="0">
            <wp:extent cx="123825" cy="333375"/>
            <wp:effectExtent l="0" t="0" r="9525" b="9525"/>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可得，乙图相对于甲图小桌对海绵增大的压强：</w:t>
      </w:r>
    </w:p>
    <w:p w:rsidR="00EB066F" w:rsidRDefault="00EB066F" w:rsidP="00EB066F">
      <w:pPr>
        <w:spacing w:line="360" w:lineRule="auto"/>
        <w:ind w:leftChars="130" w:left="273"/>
      </w:pPr>
      <w:r>
        <w:rPr>
          <w:rFonts w:eastAsia="新宋体" w:hint="eastAsia"/>
          <w:szCs w:val="21"/>
        </w:rPr>
        <w:t>△</w:t>
      </w:r>
      <w:r>
        <w:rPr>
          <w:rFonts w:eastAsia="新宋体" w:hint="eastAsia"/>
          <w:szCs w:val="21"/>
        </w:rPr>
        <w:t>p</w:t>
      </w:r>
      <w:r>
        <w:rPr>
          <w:rFonts w:eastAsia="新宋体" w:hint="eastAsia"/>
          <w:szCs w:val="21"/>
        </w:rPr>
        <w:t>＝</w:t>
      </w:r>
      <w:r>
        <w:rPr>
          <w:noProof/>
          <w:position w:val="-22"/>
        </w:rPr>
        <w:drawing>
          <wp:inline distT="0" distB="0" distL="0" distR="0">
            <wp:extent cx="276225" cy="333375"/>
            <wp:effectExtent l="0" t="0" r="9525" b="9525"/>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771525" cy="390525"/>
            <wp:effectExtent l="0" t="0" r="9525" b="952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Pr>
          <w:rFonts w:eastAsia="新宋体" w:hint="eastAsia"/>
          <w:szCs w:val="21"/>
        </w:rPr>
        <w:t>＝</w:t>
      </w:r>
      <w:r>
        <w:rPr>
          <w:rFonts w:eastAsia="新宋体" w:hint="eastAsia"/>
          <w:szCs w:val="21"/>
        </w:rPr>
        <w:t>2.5</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Pa</w:t>
      </w:r>
      <w:r>
        <w:rPr>
          <w:rFonts w:eastAsia="新宋体" w:hint="eastAsia"/>
          <w:szCs w:val="21"/>
        </w:rPr>
        <w:t>；</w:t>
      </w:r>
    </w:p>
    <w:p w:rsidR="00EB066F" w:rsidRDefault="00EB066F" w:rsidP="00EB066F">
      <w:pPr>
        <w:spacing w:line="360" w:lineRule="auto"/>
        <w:ind w:leftChars="130" w:left="273"/>
      </w:pPr>
      <w:r>
        <w:rPr>
          <w:rFonts w:ascii="Cambria Math" w:eastAsia="Cambria Math" w:hAnsi="Cambria Math"/>
          <w:szCs w:val="21"/>
        </w:rPr>
        <w:t>②</w:t>
      </w:r>
      <w:r>
        <w:rPr>
          <w:rFonts w:eastAsia="新宋体" w:hint="eastAsia"/>
          <w:szCs w:val="21"/>
        </w:rPr>
        <w:t>甲图中，使小桌底部缓缓陷入海绵中时，小桌受到竖直向下的重力、压力，竖直向上的摩擦力，且这三个力平衡，</w:t>
      </w:r>
    </w:p>
    <w:p w:rsidR="00EB066F" w:rsidRDefault="00EB066F" w:rsidP="00EB066F">
      <w:pPr>
        <w:spacing w:line="360" w:lineRule="auto"/>
        <w:ind w:leftChars="130" w:left="273"/>
      </w:pPr>
      <w:r>
        <w:rPr>
          <w:rFonts w:eastAsia="新宋体" w:hint="eastAsia"/>
          <w:szCs w:val="21"/>
        </w:rPr>
        <w:lastRenderedPageBreak/>
        <w:t>所以</w:t>
      </w:r>
      <w:r>
        <w:rPr>
          <w:rFonts w:eastAsia="新宋体" w:hint="eastAsia"/>
          <w:szCs w:val="21"/>
        </w:rPr>
        <w:t>G</w:t>
      </w:r>
      <w:r>
        <w:rPr>
          <w:rFonts w:eastAsia="新宋体" w:hint="eastAsia"/>
          <w:sz w:val="24"/>
          <w:vertAlign w:val="subscript"/>
        </w:rPr>
        <w:t>桌</w:t>
      </w:r>
      <w:r>
        <w:rPr>
          <w:rFonts w:eastAsia="新宋体" w:hint="eastAsia"/>
          <w:szCs w:val="21"/>
        </w:rPr>
        <w:t>+F</w:t>
      </w:r>
      <w:r>
        <w:rPr>
          <w:rFonts w:eastAsia="新宋体" w:hint="eastAsia"/>
          <w:sz w:val="24"/>
          <w:vertAlign w:val="subscript"/>
        </w:rPr>
        <w:t>压</w:t>
      </w:r>
      <w:r>
        <w:rPr>
          <w:rFonts w:eastAsia="新宋体" w:hint="eastAsia"/>
          <w:szCs w:val="21"/>
        </w:rPr>
        <w:t>＝</w:t>
      </w:r>
      <w:r>
        <w:rPr>
          <w:rFonts w:eastAsia="新宋体" w:hint="eastAsia"/>
          <w:szCs w:val="21"/>
        </w:rPr>
        <w:t>f</w:t>
      </w:r>
      <w:r>
        <w:rPr>
          <w:rFonts w:eastAsia="新宋体" w:hint="eastAsia"/>
          <w:szCs w:val="21"/>
        </w:rPr>
        <w:t>，</w:t>
      </w:r>
    </w:p>
    <w:p w:rsidR="00EB066F" w:rsidRDefault="00EB066F" w:rsidP="00EB066F">
      <w:pPr>
        <w:spacing w:line="360" w:lineRule="auto"/>
        <w:ind w:leftChars="130" w:left="273"/>
      </w:pPr>
      <w:r>
        <w:rPr>
          <w:rFonts w:eastAsia="新宋体" w:hint="eastAsia"/>
          <w:szCs w:val="21"/>
        </w:rPr>
        <w:t>则</w:t>
      </w:r>
      <w:r>
        <w:rPr>
          <w:rFonts w:eastAsia="新宋体" w:hint="eastAsia"/>
          <w:szCs w:val="21"/>
        </w:rPr>
        <w:t>f</w:t>
      </w:r>
      <w:r>
        <w:rPr>
          <w:rFonts w:eastAsia="新宋体" w:hint="eastAsia"/>
          <w:szCs w:val="21"/>
        </w:rPr>
        <w:t>＝</w:t>
      </w:r>
      <w:r>
        <w:rPr>
          <w:rFonts w:eastAsia="新宋体" w:hint="eastAsia"/>
          <w:szCs w:val="21"/>
        </w:rPr>
        <w:t>1N+2N</w:t>
      </w:r>
      <w:r>
        <w:rPr>
          <w:rFonts w:eastAsia="新宋体" w:hint="eastAsia"/>
          <w:szCs w:val="21"/>
        </w:rPr>
        <w:t>＝</w:t>
      </w:r>
      <w:r>
        <w:rPr>
          <w:rFonts w:eastAsia="新宋体" w:hint="eastAsia"/>
          <w:szCs w:val="21"/>
        </w:rPr>
        <w:t>3N</w:t>
      </w:r>
      <w:r>
        <w:rPr>
          <w:rFonts w:eastAsia="新宋体" w:hint="eastAsia"/>
          <w:szCs w:val="21"/>
        </w:rPr>
        <w:t>，</w:t>
      </w:r>
    </w:p>
    <w:p w:rsidR="00EB066F" w:rsidRDefault="00EB066F" w:rsidP="00EB066F">
      <w:pPr>
        <w:spacing w:line="360" w:lineRule="auto"/>
        <w:ind w:leftChars="130" w:left="273"/>
      </w:pPr>
      <w:r>
        <w:rPr>
          <w:rFonts w:eastAsia="新宋体" w:hint="eastAsia"/>
          <w:szCs w:val="21"/>
        </w:rPr>
        <w:t>将小桌从海绵中取出时，小桌受到竖直向下的重力和摩擦力，竖直向上的拉力，这三个力平衡，并且小桌受到海绵的滑动摩擦力大小不变，</w:t>
      </w:r>
    </w:p>
    <w:p w:rsidR="00EB066F" w:rsidRDefault="00EB066F" w:rsidP="00EB066F">
      <w:pPr>
        <w:spacing w:line="360" w:lineRule="auto"/>
        <w:ind w:leftChars="130" w:left="273"/>
      </w:pPr>
      <w:r>
        <w:rPr>
          <w:rFonts w:eastAsia="新宋体" w:hint="eastAsia"/>
          <w:szCs w:val="21"/>
        </w:rPr>
        <w:t>所以</w:t>
      </w:r>
      <w:r>
        <w:rPr>
          <w:rFonts w:eastAsia="新宋体" w:hint="eastAsia"/>
          <w:szCs w:val="21"/>
        </w:rPr>
        <w:t>G</w:t>
      </w:r>
      <w:r>
        <w:rPr>
          <w:rFonts w:eastAsia="新宋体" w:hint="eastAsia"/>
          <w:sz w:val="24"/>
          <w:vertAlign w:val="subscript"/>
        </w:rPr>
        <w:t>桌</w:t>
      </w:r>
      <w:r>
        <w:rPr>
          <w:rFonts w:eastAsia="新宋体" w:hint="eastAsia"/>
          <w:szCs w:val="21"/>
        </w:rPr>
        <w:t>+f</w:t>
      </w:r>
      <w:r>
        <w:rPr>
          <w:rFonts w:eastAsia="新宋体" w:hint="eastAsia"/>
          <w:szCs w:val="21"/>
        </w:rPr>
        <w:t>＝</w:t>
      </w:r>
      <w:r>
        <w:rPr>
          <w:rFonts w:eastAsia="新宋体" w:hint="eastAsia"/>
          <w:szCs w:val="21"/>
        </w:rPr>
        <w:t>F</w:t>
      </w:r>
      <w:r>
        <w:rPr>
          <w:rFonts w:eastAsia="新宋体" w:hint="eastAsia"/>
          <w:sz w:val="24"/>
          <w:vertAlign w:val="subscript"/>
        </w:rPr>
        <w:t>拉</w:t>
      </w:r>
    </w:p>
    <w:p w:rsidR="00EB066F" w:rsidRDefault="00EB066F" w:rsidP="00EB066F">
      <w:pPr>
        <w:spacing w:line="360" w:lineRule="auto"/>
        <w:ind w:leftChars="130" w:left="273"/>
      </w:pPr>
      <w:r>
        <w:rPr>
          <w:rFonts w:eastAsia="新宋体" w:hint="eastAsia"/>
          <w:szCs w:val="21"/>
        </w:rPr>
        <w:t>则：</w:t>
      </w:r>
      <w:r>
        <w:rPr>
          <w:rFonts w:eastAsia="新宋体" w:hint="eastAsia"/>
          <w:szCs w:val="21"/>
        </w:rPr>
        <w:t>F</w:t>
      </w:r>
      <w:r>
        <w:rPr>
          <w:rFonts w:eastAsia="新宋体" w:hint="eastAsia"/>
          <w:sz w:val="24"/>
          <w:vertAlign w:val="subscript"/>
        </w:rPr>
        <w:t>拉</w:t>
      </w:r>
      <w:r>
        <w:rPr>
          <w:rFonts w:eastAsia="新宋体" w:hint="eastAsia"/>
          <w:szCs w:val="21"/>
        </w:rPr>
        <w:t>＝</w:t>
      </w:r>
      <w:r>
        <w:rPr>
          <w:rFonts w:eastAsia="新宋体" w:hint="eastAsia"/>
          <w:szCs w:val="21"/>
        </w:rPr>
        <w:t>1N+3N</w:t>
      </w:r>
      <w:r>
        <w:rPr>
          <w:rFonts w:eastAsia="新宋体" w:hint="eastAsia"/>
          <w:szCs w:val="21"/>
        </w:rPr>
        <w:t>＝</w:t>
      </w:r>
      <w:r>
        <w:rPr>
          <w:rFonts w:eastAsia="新宋体" w:hint="eastAsia"/>
          <w:szCs w:val="21"/>
        </w:rPr>
        <w:t>4N</w:t>
      </w:r>
      <w:r>
        <w:rPr>
          <w:rFonts w:eastAsia="新宋体" w:hint="eastAsia"/>
          <w:szCs w:val="21"/>
        </w:rPr>
        <w:t>。</w:t>
      </w:r>
    </w:p>
    <w:p w:rsidR="00EB066F" w:rsidRDefault="00EB066F" w:rsidP="00EB066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）甲乙；受力面积；（</w:t>
      </w:r>
      <w:r>
        <w:rPr>
          <w:rFonts w:eastAsia="新宋体" w:hint="eastAsia"/>
          <w:szCs w:val="21"/>
        </w:rPr>
        <w:t>2</w:t>
      </w:r>
      <w:r>
        <w:rPr>
          <w:rFonts w:eastAsia="新宋体" w:hint="eastAsia"/>
          <w:szCs w:val="21"/>
        </w:rPr>
        <w:t>）</w:t>
      </w:r>
      <w:r>
        <w:rPr>
          <w:rFonts w:eastAsia="新宋体" w:hint="eastAsia"/>
          <w:szCs w:val="21"/>
        </w:rPr>
        <w:t>2.5</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w:t>
      </w:r>
      <w:r>
        <w:rPr>
          <w:rFonts w:eastAsia="新宋体" w:hint="eastAsia"/>
          <w:szCs w:val="21"/>
        </w:rPr>
        <w:t>4.</w:t>
      </w:r>
    </w:p>
    <w:p w:rsidR="00EB066F" w:rsidRDefault="00EB066F" w:rsidP="00EB066F">
      <w:pPr>
        <w:spacing w:line="360" w:lineRule="auto"/>
        <w:ind w:left="273" w:hangingChars="130" w:hanging="273"/>
      </w:pPr>
      <w:r>
        <w:rPr>
          <w:rFonts w:eastAsia="新宋体" w:hint="eastAsia"/>
          <w:szCs w:val="21"/>
        </w:rPr>
        <w:t>11</w:t>
      </w:r>
      <w:r>
        <w:rPr>
          <w:rFonts w:eastAsia="新宋体" w:hint="eastAsia"/>
          <w:szCs w:val="21"/>
        </w:rPr>
        <w:t>．在探究“压力的作用效果与哪些因素有关”的实验中，小刚利用了两个相同的木块和一块海绵，进行了如图所示的实验．</w:t>
      </w:r>
    </w:p>
    <w:p w:rsidR="00EB066F" w:rsidRDefault="00EB066F" w:rsidP="00EB066F">
      <w:pPr>
        <w:spacing w:line="360" w:lineRule="auto"/>
        <w:ind w:leftChars="130" w:left="273"/>
      </w:pPr>
      <w:r>
        <w:rPr>
          <w:rFonts w:eastAsia="新宋体" w:hint="eastAsia"/>
          <w:noProof/>
          <w:szCs w:val="21"/>
        </w:rPr>
        <w:drawing>
          <wp:inline distT="0" distB="0" distL="0" distR="0">
            <wp:extent cx="4133850" cy="876300"/>
            <wp:effectExtent l="0" t="0" r="0" b="0"/>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33850" cy="876300"/>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）实验中通过观察海绵的凹陷程度来比较压力的作用效果，这种物理学研究方法也运用于以下</w:t>
      </w:r>
      <w:r>
        <w:rPr>
          <w:rFonts w:eastAsia="新宋体" w:hint="eastAsia"/>
          <w:szCs w:val="21"/>
          <w:u w:val="single"/>
        </w:rPr>
        <w:t xml:space="preserve">　</w:t>
      </w:r>
      <w:r>
        <w:rPr>
          <w:rFonts w:eastAsia="新宋体" w:hint="eastAsia"/>
          <w:szCs w:val="21"/>
          <w:u w:val="single"/>
        </w:rPr>
        <w:t>C</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”或“</w:t>
      </w:r>
      <w:r>
        <w:rPr>
          <w:rFonts w:eastAsia="新宋体" w:hint="eastAsia"/>
          <w:szCs w:val="21"/>
        </w:rPr>
        <w:t>C</w:t>
      </w:r>
      <w:r>
        <w:rPr>
          <w:rFonts w:eastAsia="新宋体" w:hint="eastAsia"/>
          <w:szCs w:val="21"/>
        </w:rPr>
        <w:t>”）实验中．</w:t>
      </w:r>
    </w:p>
    <w:p w:rsidR="00EB066F" w:rsidRDefault="00EB066F" w:rsidP="00EB066F">
      <w:pPr>
        <w:spacing w:line="360" w:lineRule="auto"/>
        <w:ind w:leftChars="130" w:left="273"/>
      </w:pPr>
      <w:r>
        <w:rPr>
          <w:rFonts w:eastAsia="新宋体" w:hint="eastAsia"/>
          <w:szCs w:val="21"/>
        </w:rPr>
        <w:t>A</w:t>
      </w:r>
      <w:r>
        <w:rPr>
          <w:rFonts w:eastAsia="新宋体" w:hint="eastAsia"/>
          <w:szCs w:val="21"/>
        </w:rPr>
        <w:t>．用两只完全相同的蜡烛探究平面镜成像的特点</w:t>
      </w:r>
    </w:p>
    <w:p w:rsidR="00EB066F" w:rsidRDefault="00EB066F" w:rsidP="00EB066F">
      <w:pPr>
        <w:spacing w:line="360" w:lineRule="auto"/>
        <w:ind w:leftChars="130" w:left="273"/>
      </w:pPr>
      <w:r>
        <w:rPr>
          <w:rFonts w:eastAsia="新宋体" w:hint="eastAsia"/>
          <w:szCs w:val="21"/>
        </w:rPr>
        <w:t>B</w:t>
      </w:r>
      <w:r>
        <w:rPr>
          <w:rFonts w:eastAsia="新宋体" w:hint="eastAsia"/>
          <w:szCs w:val="21"/>
        </w:rPr>
        <w:t>．当压力一定时，探究滑动摩擦力与粗糙程度的关系</w:t>
      </w:r>
    </w:p>
    <w:p w:rsidR="00EB066F" w:rsidRDefault="00EB066F" w:rsidP="00EB066F">
      <w:pPr>
        <w:spacing w:line="360" w:lineRule="auto"/>
        <w:ind w:leftChars="130" w:left="273"/>
      </w:pPr>
      <w:r>
        <w:rPr>
          <w:rFonts w:eastAsia="新宋体" w:hint="eastAsia"/>
          <w:szCs w:val="21"/>
        </w:rPr>
        <w:t>C</w:t>
      </w:r>
      <w:r>
        <w:rPr>
          <w:rFonts w:eastAsia="新宋体" w:hint="eastAsia"/>
          <w:szCs w:val="21"/>
        </w:rPr>
        <w:t>．用木块滑动的距离远近来比较小球动能的大小</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）对比甲、丁两图，小刚认为压力的作用效果与压力大小无关．你认为他的观点</w:t>
      </w:r>
      <w:r>
        <w:rPr>
          <w:rFonts w:eastAsia="新宋体" w:hint="eastAsia"/>
          <w:szCs w:val="21"/>
          <w:u w:val="single"/>
        </w:rPr>
        <w:t xml:space="preserve">　错误　</w:t>
      </w:r>
      <w:r>
        <w:rPr>
          <w:rFonts w:eastAsia="新宋体" w:hint="eastAsia"/>
          <w:szCs w:val="21"/>
        </w:rPr>
        <w:t>（选填“正确”或“错误”）．</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）实验中通过观察海绵的凹陷程度来比较压力的作用效果，这种物理学研究方法叫转换法：</w:t>
      </w:r>
    </w:p>
    <w:p w:rsidR="00EB066F" w:rsidRDefault="00EB066F" w:rsidP="00EB066F">
      <w:pPr>
        <w:spacing w:line="360" w:lineRule="auto"/>
        <w:ind w:leftChars="130" w:left="273"/>
      </w:pPr>
      <w:r>
        <w:rPr>
          <w:rFonts w:eastAsia="新宋体" w:hint="eastAsia"/>
          <w:szCs w:val="21"/>
        </w:rPr>
        <w:t>A</w:t>
      </w:r>
      <w:r>
        <w:rPr>
          <w:rFonts w:eastAsia="新宋体" w:hint="eastAsia"/>
          <w:szCs w:val="21"/>
        </w:rPr>
        <w:t>．用两只完全相同的蜡烛探究平面镜成像的特点，采用了等效替代法；</w:t>
      </w:r>
    </w:p>
    <w:p w:rsidR="00EB066F" w:rsidRDefault="00EB066F" w:rsidP="00EB066F">
      <w:pPr>
        <w:spacing w:line="360" w:lineRule="auto"/>
        <w:ind w:leftChars="130" w:left="273"/>
      </w:pPr>
      <w:r>
        <w:rPr>
          <w:rFonts w:eastAsia="新宋体" w:hint="eastAsia"/>
          <w:szCs w:val="21"/>
        </w:rPr>
        <w:t>B</w:t>
      </w:r>
      <w:r>
        <w:rPr>
          <w:rFonts w:eastAsia="新宋体" w:hint="eastAsia"/>
          <w:szCs w:val="21"/>
        </w:rPr>
        <w:t>．当压力一定时，探究滑动摩擦力与粗糙程度的关系，采用了控制变量法；</w:t>
      </w:r>
    </w:p>
    <w:p w:rsidR="00EB066F" w:rsidRDefault="00EB066F" w:rsidP="00EB066F">
      <w:pPr>
        <w:spacing w:line="360" w:lineRule="auto"/>
        <w:ind w:leftChars="130" w:left="273"/>
      </w:pPr>
      <w:r>
        <w:rPr>
          <w:rFonts w:eastAsia="新宋体" w:hint="eastAsia"/>
          <w:szCs w:val="21"/>
        </w:rPr>
        <w:t>C</w:t>
      </w:r>
      <w:r>
        <w:rPr>
          <w:rFonts w:eastAsia="新宋体" w:hint="eastAsia"/>
          <w:szCs w:val="21"/>
        </w:rPr>
        <w:t>．木块滑动的越远，表明小球对木块做功越多，木块的动能越大，用木块滑动的距离远近来比较小球动能的大小，采用了转换法；</w:t>
      </w:r>
    </w:p>
    <w:p w:rsidR="00EB066F" w:rsidRDefault="00EB066F" w:rsidP="00EB066F">
      <w:pPr>
        <w:spacing w:line="360" w:lineRule="auto"/>
        <w:ind w:leftChars="130" w:left="273"/>
      </w:pPr>
      <w:r>
        <w:rPr>
          <w:rFonts w:eastAsia="新宋体" w:hint="eastAsia"/>
          <w:szCs w:val="21"/>
        </w:rPr>
        <w:t>选</w:t>
      </w:r>
      <w:r>
        <w:rPr>
          <w:rFonts w:eastAsia="新宋体" w:hint="eastAsia"/>
          <w:szCs w:val="21"/>
        </w:rPr>
        <w:t>C</w:t>
      </w:r>
      <w:r>
        <w:rPr>
          <w:rFonts w:eastAsia="新宋体" w:hint="eastAsia"/>
          <w:szCs w:val="21"/>
        </w:rPr>
        <w:t>；</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）研究压力的作用效果与压力大小的关系要控制受力面积相同，因甲、丁两图中受力面积不同，即没有控制受力面积相同，故他的观点错误。</w:t>
      </w:r>
    </w:p>
    <w:p w:rsidR="00EB066F" w:rsidRDefault="00EB066F" w:rsidP="00EB066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2</w:t>
      </w:r>
      <w:r>
        <w:rPr>
          <w:rFonts w:eastAsia="新宋体" w:hint="eastAsia"/>
          <w:szCs w:val="21"/>
        </w:rPr>
        <w:t>）错误。</w:t>
      </w:r>
    </w:p>
    <w:p w:rsidR="00EB066F" w:rsidRDefault="00EB066F" w:rsidP="00EB066F">
      <w:pPr>
        <w:spacing w:line="360" w:lineRule="auto"/>
        <w:ind w:left="273" w:hangingChars="130" w:hanging="273"/>
      </w:pPr>
      <w:r>
        <w:rPr>
          <w:rFonts w:eastAsia="新宋体" w:hint="eastAsia"/>
          <w:szCs w:val="21"/>
        </w:rPr>
        <w:lastRenderedPageBreak/>
        <w:t>12</w:t>
      </w:r>
      <w:r>
        <w:rPr>
          <w:rFonts w:eastAsia="新宋体" w:hint="eastAsia"/>
          <w:szCs w:val="21"/>
        </w:rPr>
        <w:t>．利用小桌、海绵、砝码等探究影响压力作用效果的影响因素，如图甲、乙、丙所示：</w:t>
      </w:r>
    </w:p>
    <w:p w:rsidR="00EB066F" w:rsidRDefault="00EB066F" w:rsidP="00EB066F">
      <w:pPr>
        <w:spacing w:line="360" w:lineRule="auto"/>
        <w:ind w:leftChars="130" w:left="273"/>
      </w:pPr>
      <w:r>
        <w:rPr>
          <w:rFonts w:eastAsia="新宋体" w:hint="eastAsia"/>
          <w:noProof/>
          <w:szCs w:val="21"/>
        </w:rPr>
        <w:drawing>
          <wp:inline distT="0" distB="0" distL="0" distR="0">
            <wp:extent cx="5210175" cy="1019175"/>
            <wp:effectExtent l="0" t="0" r="9525"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0175" cy="1019175"/>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）图甲、乙、丙中压力的作用效果，是通过观察</w:t>
      </w:r>
      <w:r>
        <w:rPr>
          <w:rFonts w:eastAsia="新宋体" w:hint="eastAsia"/>
          <w:szCs w:val="21"/>
          <w:u w:val="single"/>
        </w:rPr>
        <w:t xml:space="preserve">　海绵的凹陷程度　</w:t>
      </w:r>
      <w:r>
        <w:rPr>
          <w:rFonts w:eastAsia="新宋体" w:hint="eastAsia"/>
          <w:szCs w:val="21"/>
        </w:rPr>
        <w:t>来比较压力作用效果；</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）通过比较图</w:t>
      </w:r>
      <w:r>
        <w:rPr>
          <w:rFonts w:eastAsia="新宋体" w:hint="eastAsia"/>
          <w:szCs w:val="21"/>
          <w:u w:val="single"/>
        </w:rPr>
        <w:t xml:space="preserve">　甲　</w:t>
      </w:r>
      <w:r>
        <w:rPr>
          <w:rFonts w:eastAsia="新宋体" w:hint="eastAsia"/>
          <w:szCs w:val="21"/>
        </w:rPr>
        <w:t>和图乙，说明受力面积一定时，</w:t>
      </w:r>
      <w:r>
        <w:rPr>
          <w:rFonts w:eastAsia="新宋体" w:hint="eastAsia"/>
          <w:szCs w:val="21"/>
          <w:u w:val="single"/>
        </w:rPr>
        <w:t xml:space="preserve">　压力越大　</w:t>
      </w:r>
      <w:r>
        <w:rPr>
          <w:rFonts w:eastAsia="新宋体" w:hint="eastAsia"/>
          <w:szCs w:val="21"/>
        </w:rPr>
        <w:t>，压力的作用效果越明显，通过比较图</w:t>
      </w:r>
      <w:r>
        <w:rPr>
          <w:rFonts w:eastAsia="新宋体" w:hint="eastAsia"/>
          <w:szCs w:val="21"/>
          <w:u w:val="single"/>
        </w:rPr>
        <w:t xml:space="preserve">　乙丙　</w:t>
      </w:r>
      <w:r>
        <w:rPr>
          <w:rFonts w:eastAsia="新宋体" w:hint="eastAsia"/>
          <w:szCs w:val="21"/>
        </w:rPr>
        <w:t>，说明压力一定时，受力面积越小，压力的作用效果越明显；</w:t>
      </w:r>
    </w:p>
    <w:p w:rsidR="00EB066F" w:rsidRDefault="00EB066F" w:rsidP="00EB066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）将该小桌和砝码放在如图丁所示的木板上，比较图丙中海绵受到的压强</w:t>
      </w:r>
      <w:r>
        <w:rPr>
          <w:rFonts w:eastAsia="新宋体" w:hint="eastAsia"/>
          <w:szCs w:val="21"/>
        </w:rPr>
        <w:t>p</w:t>
      </w:r>
      <w:r>
        <w:rPr>
          <w:rFonts w:eastAsia="新宋体" w:hint="eastAsia"/>
          <w:szCs w:val="21"/>
        </w:rPr>
        <w:t>和图丁中木板受到的压强</w:t>
      </w:r>
      <w:r>
        <w:rPr>
          <w:rFonts w:eastAsia="新宋体" w:hint="eastAsia"/>
          <w:szCs w:val="21"/>
        </w:rPr>
        <w:t>p'</w:t>
      </w:r>
      <w:r>
        <w:rPr>
          <w:rFonts w:eastAsia="新宋体" w:hint="eastAsia"/>
          <w:szCs w:val="21"/>
        </w:rPr>
        <w:t>的大小关系为</w:t>
      </w:r>
      <w:r>
        <w:rPr>
          <w:rFonts w:eastAsia="新宋体" w:hint="eastAsia"/>
          <w:szCs w:val="21"/>
        </w:rPr>
        <w:t>p</w:t>
      </w:r>
      <w:r>
        <w:rPr>
          <w:rFonts w:eastAsia="新宋体" w:hint="eastAsia"/>
          <w:szCs w:val="21"/>
          <w:u w:val="single"/>
        </w:rPr>
        <w:t xml:space="preserve">　＝　</w:t>
      </w:r>
      <w:r>
        <w:rPr>
          <w:rFonts w:eastAsia="新宋体" w:hint="eastAsia"/>
          <w:szCs w:val="21"/>
        </w:rPr>
        <w:t>p'</w:t>
      </w:r>
      <w:r>
        <w:rPr>
          <w:rFonts w:eastAsia="新宋体" w:hint="eastAsia"/>
          <w:szCs w:val="21"/>
        </w:rPr>
        <w:t>（填“＞”“＜”或“＝”）；</w:t>
      </w:r>
    </w:p>
    <w:p w:rsidR="00EB066F" w:rsidRDefault="00EB066F" w:rsidP="00EB066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时，如果将小桌换成砖块，并将砖块沿竖直方向切成大小不同的两块，如图戊所示。小明发现它们对海绵的压力作用效果相同，由此他得出的结论是：压力的作用效果与受力面积无关．你认为他在探究过程中存在的问题是</w:t>
      </w:r>
      <w:r>
        <w:rPr>
          <w:rFonts w:eastAsia="新宋体" w:hint="eastAsia"/>
          <w:szCs w:val="21"/>
          <w:u w:val="single"/>
        </w:rPr>
        <w:t xml:space="preserve">　没有控制压力大小相同　</w:t>
      </w:r>
      <w:r>
        <w:rPr>
          <w:rFonts w:eastAsia="新宋体" w:hint="eastAsia"/>
          <w:szCs w:val="21"/>
        </w:rPr>
        <w:t>。</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）实验中是通过观察海绵的凹陷程度来比较压力的作用效果，这种物理研究方法叫转换法；</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）通过比较图甲和图乙，说明受力面积一定时，压力越大，压力的作用效果越明显；</w:t>
      </w:r>
    </w:p>
    <w:p w:rsidR="00EB066F" w:rsidRDefault="00EB066F" w:rsidP="00EB066F">
      <w:pPr>
        <w:spacing w:line="360" w:lineRule="auto"/>
        <w:ind w:leftChars="130" w:left="273"/>
      </w:pPr>
      <w:r>
        <w:rPr>
          <w:rFonts w:eastAsia="新宋体" w:hint="eastAsia"/>
          <w:szCs w:val="21"/>
        </w:rPr>
        <w:t>通过比较图乙和图丙，说明压力一定时，受力面积越小，压力的作用效果越明显；</w:t>
      </w:r>
    </w:p>
    <w:p w:rsidR="00EB066F" w:rsidRDefault="00EB066F" w:rsidP="00EB066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）将该小桌和砝码放在图丁的木板上，比较图丙中海绵受到的压强</w:t>
      </w:r>
      <w:r>
        <w:rPr>
          <w:rFonts w:eastAsia="新宋体" w:hint="eastAsia"/>
          <w:szCs w:val="21"/>
        </w:rPr>
        <w:t>p</w:t>
      </w:r>
      <w:r>
        <w:rPr>
          <w:rFonts w:eastAsia="新宋体" w:hint="eastAsia"/>
          <w:szCs w:val="21"/>
        </w:rPr>
        <w:t>和图丁中木板受到的压强</w:t>
      </w:r>
      <w:r>
        <w:rPr>
          <w:rFonts w:eastAsia="新宋体" w:hint="eastAsia"/>
          <w:szCs w:val="21"/>
        </w:rPr>
        <w:t>p'</w:t>
      </w:r>
      <w:r>
        <w:rPr>
          <w:rFonts w:eastAsia="新宋体" w:hint="eastAsia"/>
          <w:szCs w:val="21"/>
        </w:rPr>
        <w:t>的大小关系，由于压力和受力面积均相同，则压强相同，即</w:t>
      </w:r>
      <w:r>
        <w:rPr>
          <w:rFonts w:eastAsia="新宋体" w:hint="eastAsia"/>
          <w:szCs w:val="21"/>
        </w:rPr>
        <w:t>p</w:t>
      </w:r>
      <w:r>
        <w:rPr>
          <w:rFonts w:eastAsia="新宋体" w:hint="eastAsia"/>
          <w:szCs w:val="21"/>
        </w:rPr>
        <w:t>＝</w:t>
      </w:r>
      <w:r>
        <w:rPr>
          <w:rFonts w:eastAsia="新宋体" w:hint="eastAsia"/>
          <w:szCs w:val="21"/>
        </w:rPr>
        <w:t>p'</w:t>
      </w:r>
      <w:r>
        <w:rPr>
          <w:rFonts w:eastAsia="新宋体" w:hint="eastAsia"/>
          <w:szCs w:val="21"/>
        </w:rPr>
        <w:t>；</w:t>
      </w:r>
    </w:p>
    <w:p w:rsidR="00EB066F" w:rsidRDefault="00EB066F" w:rsidP="00EB066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）图戊，将小桌换成砖块，并将砖块沿竖直方向切成大小不同的两块，由于没有控制压力大小相同，所以不能得出：压力的作用效果与受力面积无关。</w:t>
      </w:r>
    </w:p>
    <w:p w:rsidR="00EB066F" w:rsidRDefault="00EB066F" w:rsidP="00EB066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）海绵的凹陷程度；（</w:t>
      </w:r>
      <w:r>
        <w:rPr>
          <w:rFonts w:eastAsia="新宋体" w:hint="eastAsia"/>
          <w:szCs w:val="21"/>
        </w:rPr>
        <w:t>2</w:t>
      </w:r>
      <w:r>
        <w:rPr>
          <w:rFonts w:eastAsia="新宋体" w:hint="eastAsia"/>
          <w:szCs w:val="21"/>
        </w:rPr>
        <w:t>）甲；压力越大；乙丙；（</w:t>
      </w:r>
      <w:r>
        <w:rPr>
          <w:rFonts w:eastAsia="新宋体" w:hint="eastAsia"/>
          <w:szCs w:val="21"/>
        </w:rPr>
        <w:t>3</w:t>
      </w:r>
      <w:r>
        <w:rPr>
          <w:rFonts w:eastAsia="新宋体" w:hint="eastAsia"/>
          <w:szCs w:val="21"/>
        </w:rPr>
        <w:t>）＝；（</w:t>
      </w:r>
      <w:r>
        <w:rPr>
          <w:rFonts w:eastAsia="新宋体" w:hint="eastAsia"/>
          <w:szCs w:val="21"/>
        </w:rPr>
        <w:t>4</w:t>
      </w:r>
      <w:r>
        <w:rPr>
          <w:rFonts w:eastAsia="新宋体" w:hint="eastAsia"/>
          <w:szCs w:val="21"/>
        </w:rPr>
        <w:t>）没有控制压力大小相同。</w:t>
      </w:r>
    </w:p>
    <w:p w:rsidR="00EB066F" w:rsidRDefault="00EB066F" w:rsidP="00EB066F">
      <w:pPr>
        <w:spacing w:line="360" w:lineRule="auto"/>
        <w:ind w:left="273" w:hangingChars="130" w:hanging="273"/>
      </w:pPr>
      <w:r>
        <w:rPr>
          <w:rFonts w:eastAsia="新宋体" w:hint="eastAsia"/>
          <w:szCs w:val="21"/>
        </w:rPr>
        <w:t>13</w:t>
      </w:r>
      <w:r>
        <w:rPr>
          <w:rFonts w:eastAsia="新宋体" w:hint="eastAsia"/>
          <w:szCs w:val="21"/>
        </w:rPr>
        <w:t>．在“探究压力的作用效果与哪些因素有关”的实验中，小玲和小付利用所提供的器材设计了如图</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所示的三个实验。</w:t>
      </w:r>
    </w:p>
    <w:p w:rsidR="00EB066F" w:rsidRDefault="00EB066F" w:rsidP="00EB066F">
      <w:pPr>
        <w:spacing w:line="360" w:lineRule="auto"/>
        <w:ind w:leftChars="130" w:left="273"/>
      </w:pPr>
      <w:r>
        <w:rPr>
          <w:rFonts w:eastAsia="新宋体" w:hint="eastAsia"/>
          <w:noProof/>
          <w:szCs w:val="21"/>
        </w:rPr>
        <w:lastRenderedPageBreak/>
        <w:drawing>
          <wp:inline distT="0" distB="0" distL="0" distR="0">
            <wp:extent cx="4829175" cy="952500"/>
            <wp:effectExtent l="0" t="0" r="9525"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9175" cy="952500"/>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w:t>
      </w:r>
      <w:r>
        <w:rPr>
          <w:rFonts w:eastAsia="新宋体" w:hint="eastAsia"/>
          <w:szCs w:val="21"/>
        </w:rPr>
        <w:t>a</w:t>
      </w:r>
      <w:r>
        <w:rPr>
          <w:rFonts w:eastAsia="新宋体" w:hint="eastAsia"/>
          <w:szCs w:val="21"/>
        </w:rPr>
        <w:t>中海绵受到的压力</w:t>
      </w:r>
      <w:r>
        <w:rPr>
          <w:rFonts w:eastAsia="新宋体" w:hint="eastAsia"/>
          <w:szCs w:val="21"/>
          <w:u w:val="single"/>
        </w:rPr>
        <w:t xml:space="preserve">　等于　</w:t>
      </w:r>
      <w:r>
        <w:rPr>
          <w:rFonts w:eastAsia="新宋体" w:hint="eastAsia"/>
          <w:szCs w:val="21"/>
        </w:rPr>
        <w:t>（选填“大于”、“小于”或“等于”）图</w:t>
      </w:r>
      <w:r>
        <w:rPr>
          <w:rFonts w:eastAsia="新宋体" w:hint="eastAsia"/>
          <w:szCs w:val="21"/>
        </w:rPr>
        <w:t>b</w:t>
      </w:r>
      <w:r>
        <w:rPr>
          <w:rFonts w:eastAsia="新宋体" w:hint="eastAsia"/>
          <w:szCs w:val="21"/>
        </w:rPr>
        <w:t>中海绵受到的压力。</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）小玲选做</w:t>
      </w:r>
      <w:r>
        <w:rPr>
          <w:rFonts w:eastAsia="新宋体" w:hint="eastAsia"/>
          <w:szCs w:val="21"/>
          <w:u w:val="single"/>
        </w:rPr>
        <w:t xml:space="preserve">　</w:t>
      </w:r>
      <w:proofErr w:type="spellStart"/>
      <w:r>
        <w:rPr>
          <w:rFonts w:eastAsia="新宋体" w:hint="eastAsia"/>
          <w:szCs w:val="21"/>
          <w:u w:val="single"/>
        </w:rPr>
        <w:t>ab</w:t>
      </w:r>
      <w:proofErr w:type="spellEnd"/>
      <w:r>
        <w:rPr>
          <w:rFonts w:eastAsia="新宋体" w:hint="eastAsia"/>
          <w:szCs w:val="21"/>
          <w:u w:val="single"/>
        </w:rPr>
        <w:t xml:space="preserve">　</w:t>
      </w:r>
      <w:r>
        <w:rPr>
          <w:rFonts w:eastAsia="新宋体" w:hint="eastAsia"/>
          <w:szCs w:val="21"/>
        </w:rPr>
        <w:t>（填字母）两次实验得出：压力一定时，受力面积越小，压力的作用效果越明显。</w:t>
      </w:r>
    </w:p>
    <w:p w:rsidR="00EB066F" w:rsidRDefault="00EB066F" w:rsidP="00EB066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）小付选做</w:t>
      </w:r>
      <w:r>
        <w:rPr>
          <w:rFonts w:eastAsia="新宋体" w:hint="eastAsia"/>
          <w:szCs w:val="21"/>
        </w:rPr>
        <w:t>a</w:t>
      </w:r>
      <w:r>
        <w:rPr>
          <w:rFonts w:eastAsia="新宋体" w:hint="eastAsia"/>
          <w:szCs w:val="21"/>
        </w:rPr>
        <w:t>和</w:t>
      </w:r>
      <w:r>
        <w:rPr>
          <w:rFonts w:eastAsia="新宋体" w:hint="eastAsia"/>
          <w:szCs w:val="21"/>
        </w:rPr>
        <w:t>c</w:t>
      </w:r>
      <w:r>
        <w:rPr>
          <w:rFonts w:eastAsia="新宋体" w:hint="eastAsia"/>
          <w:szCs w:val="21"/>
        </w:rPr>
        <w:t>两次实验得出：压力一定时，受力面积越小，压力的作用效果越不明显。请你分析造成前后两个结论不一致的原因是</w:t>
      </w:r>
      <w:r>
        <w:rPr>
          <w:rFonts w:eastAsia="新宋体" w:hint="eastAsia"/>
          <w:szCs w:val="21"/>
          <w:u w:val="single"/>
        </w:rPr>
        <w:t xml:space="preserve">　两次实验受压面不同，压力的作用效果不能通过不同受压面的凹陷程度来判断　</w:t>
      </w:r>
      <w:r>
        <w:rPr>
          <w:rFonts w:eastAsia="新宋体" w:hint="eastAsia"/>
          <w:szCs w:val="21"/>
        </w:rPr>
        <w:t>。</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）图</w:t>
      </w:r>
      <w:r>
        <w:rPr>
          <w:rFonts w:eastAsia="新宋体" w:hint="eastAsia"/>
          <w:szCs w:val="21"/>
        </w:rPr>
        <w:t>a</w:t>
      </w:r>
      <w:r>
        <w:rPr>
          <w:rFonts w:eastAsia="新宋体" w:hint="eastAsia"/>
          <w:szCs w:val="21"/>
        </w:rPr>
        <w:t>中和图</w:t>
      </w:r>
      <w:r>
        <w:rPr>
          <w:rFonts w:eastAsia="新宋体" w:hint="eastAsia"/>
          <w:szCs w:val="21"/>
        </w:rPr>
        <w:t>b</w:t>
      </w:r>
      <w:r>
        <w:rPr>
          <w:rFonts w:eastAsia="新宋体" w:hint="eastAsia"/>
          <w:szCs w:val="21"/>
        </w:rPr>
        <w:t>中海绵受到的压力都等于小桌和砝码的总重力，故二者大小相等；</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）要想得出：“压力一定时，受力面积越小，压力的作用效果越明显”的结论，应保持压力相同，而受力面积不同，故应选做</w:t>
      </w:r>
      <w:proofErr w:type="spellStart"/>
      <w:r>
        <w:rPr>
          <w:rFonts w:eastAsia="新宋体" w:hint="eastAsia"/>
          <w:szCs w:val="21"/>
        </w:rPr>
        <w:t>ab</w:t>
      </w:r>
      <w:proofErr w:type="spellEnd"/>
      <w:r>
        <w:rPr>
          <w:rFonts w:eastAsia="新宋体" w:hint="eastAsia"/>
          <w:szCs w:val="21"/>
        </w:rPr>
        <w:t>两次实验；</w:t>
      </w:r>
    </w:p>
    <w:p w:rsidR="00EB066F" w:rsidRDefault="00EB066F" w:rsidP="00EB066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）小付选做</w:t>
      </w:r>
      <w:r>
        <w:rPr>
          <w:rFonts w:eastAsia="新宋体" w:hint="eastAsia"/>
          <w:szCs w:val="21"/>
        </w:rPr>
        <w:t>a</w:t>
      </w:r>
      <w:r>
        <w:rPr>
          <w:rFonts w:eastAsia="新宋体" w:hint="eastAsia"/>
          <w:szCs w:val="21"/>
        </w:rPr>
        <w:t>和</w:t>
      </w:r>
      <w:r>
        <w:rPr>
          <w:rFonts w:eastAsia="新宋体" w:hint="eastAsia"/>
          <w:szCs w:val="21"/>
        </w:rPr>
        <w:t>c</w:t>
      </w:r>
      <w:r>
        <w:rPr>
          <w:rFonts w:eastAsia="新宋体" w:hint="eastAsia"/>
          <w:szCs w:val="21"/>
        </w:rPr>
        <w:t>两次实验得出：压力一定时，受力面积越小，压力的作用效果越不明显。造成前后两个结论不一致的原因是两次实验受压面不同，压力的作用效果不能通过不同受压面的凹陷程度来判断。</w:t>
      </w:r>
    </w:p>
    <w:p w:rsidR="00EB066F" w:rsidRDefault="00EB066F" w:rsidP="00EB066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）等于；（</w:t>
      </w:r>
      <w:r>
        <w:rPr>
          <w:rFonts w:eastAsia="新宋体" w:hint="eastAsia"/>
          <w:szCs w:val="21"/>
        </w:rPr>
        <w:t>2</w:t>
      </w:r>
      <w:r>
        <w:rPr>
          <w:rFonts w:eastAsia="新宋体" w:hint="eastAsia"/>
          <w:szCs w:val="21"/>
        </w:rPr>
        <w:t>）</w:t>
      </w:r>
      <w:proofErr w:type="spellStart"/>
      <w:r>
        <w:rPr>
          <w:rFonts w:eastAsia="新宋体" w:hint="eastAsia"/>
          <w:szCs w:val="21"/>
        </w:rPr>
        <w:t>ab</w:t>
      </w:r>
      <w:proofErr w:type="spellEnd"/>
      <w:r>
        <w:rPr>
          <w:rFonts w:eastAsia="新宋体" w:hint="eastAsia"/>
          <w:szCs w:val="21"/>
        </w:rPr>
        <w:t>；（</w:t>
      </w:r>
      <w:r>
        <w:rPr>
          <w:rFonts w:eastAsia="新宋体" w:hint="eastAsia"/>
          <w:szCs w:val="21"/>
        </w:rPr>
        <w:t>3</w:t>
      </w:r>
      <w:r>
        <w:rPr>
          <w:rFonts w:eastAsia="新宋体" w:hint="eastAsia"/>
          <w:szCs w:val="21"/>
        </w:rPr>
        <w:t>）两次实验受压面不同，压力的作用效果不能通过不同受压面的凹陷程度来判断。</w:t>
      </w:r>
    </w:p>
    <w:p w:rsidR="00EB066F" w:rsidRDefault="00EB066F" w:rsidP="00EB066F">
      <w:pPr>
        <w:spacing w:line="360" w:lineRule="auto"/>
        <w:ind w:left="273" w:hangingChars="130" w:hanging="273"/>
      </w:pPr>
      <w:r>
        <w:rPr>
          <w:rFonts w:eastAsia="新宋体" w:hint="eastAsia"/>
          <w:szCs w:val="21"/>
        </w:rPr>
        <w:t>14</w:t>
      </w:r>
      <w:r>
        <w:rPr>
          <w:rFonts w:eastAsia="新宋体" w:hint="eastAsia"/>
          <w:szCs w:val="21"/>
        </w:rPr>
        <w:t>．为了探究“压力的作用效果跟哪些因素有关”小芳和小颖同学选取两块相同的砖块和一块海绵，进行了如图甲、乙、丙、丁所示的实验。</w:t>
      </w:r>
    </w:p>
    <w:p w:rsidR="00EB066F" w:rsidRDefault="00EB066F" w:rsidP="00EB066F">
      <w:pPr>
        <w:spacing w:line="360" w:lineRule="auto"/>
        <w:ind w:leftChars="130" w:left="273"/>
      </w:pPr>
      <w:r>
        <w:rPr>
          <w:rFonts w:eastAsia="新宋体" w:hint="eastAsia"/>
          <w:noProof/>
          <w:szCs w:val="21"/>
        </w:rPr>
        <w:drawing>
          <wp:inline distT="0" distB="0" distL="0" distR="0">
            <wp:extent cx="3981450" cy="1238250"/>
            <wp:effectExtent l="0" t="0" r="0" b="0"/>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81450" cy="1238250"/>
                    </a:xfrm>
                    <a:prstGeom prst="rect">
                      <a:avLst/>
                    </a:prstGeom>
                    <a:noFill/>
                    <a:ln>
                      <a:noFill/>
                    </a:ln>
                  </pic:spPr>
                </pic:pic>
              </a:graphicData>
            </a:graphic>
          </wp:inline>
        </w:drawing>
      </w:r>
    </w:p>
    <w:p w:rsidR="00EB066F" w:rsidRDefault="00EB066F" w:rsidP="00EB066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）实验中，她们是通过观察</w:t>
      </w:r>
      <w:r>
        <w:rPr>
          <w:rFonts w:eastAsia="新宋体" w:hint="eastAsia"/>
          <w:szCs w:val="21"/>
          <w:u w:val="single"/>
        </w:rPr>
        <w:t xml:space="preserve">　海绵凹陷程度　</w:t>
      </w:r>
      <w:r>
        <w:rPr>
          <w:rFonts w:eastAsia="新宋体" w:hint="eastAsia"/>
          <w:szCs w:val="21"/>
        </w:rPr>
        <w:t>来比较压力的作用效果。</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）实验时，小芳的操作如图甲所示。接着，小颖在小芳实验的基础上增加一块砖继续进行实验。</w:t>
      </w:r>
    </w:p>
    <w:p w:rsidR="00EB066F" w:rsidRDefault="00EB066F" w:rsidP="00EB066F">
      <w:pPr>
        <w:spacing w:line="360" w:lineRule="auto"/>
        <w:ind w:leftChars="130" w:left="273"/>
      </w:pPr>
      <w:r>
        <w:rPr>
          <w:rFonts w:ascii="Cambria Math" w:eastAsia="Cambria Math" w:hAnsi="Cambria Math"/>
          <w:szCs w:val="21"/>
        </w:rPr>
        <w:t>①</w:t>
      </w:r>
      <w:r>
        <w:rPr>
          <w:rFonts w:eastAsia="新宋体" w:hint="eastAsia"/>
          <w:szCs w:val="21"/>
        </w:rPr>
        <w:t>小颖第一次的操作和实验现象如图乙所示。小颖增加一块砖是为了改变</w:t>
      </w:r>
      <w:r>
        <w:rPr>
          <w:rFonts w:eastAsia="新宋体" w:hint="eastAsia"/>
          <w:szCs w:val="21"/>
          <w:u w:val="single"/>
        </w:rPr>
        <w:t xml:space="preserve">　压力大小　</w:t>
      </w:r>
      <w:r>
        <w:rPr>
          <w:rFonts w:eastAsia="新宋体" w:hint="eastAsia"/>
          <w:szCs w:val="21"/>
        </w:rPr>
        <w:t>。</w:t>
      </w:r>
      <w:r>
        <w:rPr>
          <w:rFonts w:eastAsia="新宋体" w:hint="eastAsia"/>
          <w:szCs w:val="21"/>
        </w:rPr>
        <w:lastRenderedPageBreak/>
        <w:t>图甲、乙两次实验现象表明：压力的作用效果跟压力的大小</w:t>
      </w:r>
      <w:r>
        <w:rPr>
          <w:rFonts w:eastAsia="新宋体" w:hint="eastAsia"/>
          <w:szCs w:val="21"/>
          <w:u w:val="single"/>
        </w:rPr>
        <w:t xml:space="preserve">　有关　</w:t>
      </w:r>
      <w:r>
        <w:rPr>
          <w:rFonts w:eastAsia="新宋体" w:hint="eastAsia"/>
          <w:szCs w:val="21"/>
        </w:rPr>
        <w:t>。</w:t>
      </w:r>
    </w:p>
    <w:p w:rsidR="00EB066F" w:rsidRDefault="00EB066F" w:rsidP="00EB066F">
      <w:pPr>
        <w:spacing w:line="360" w:lineRule="auto"/>
        <w:ind w:leftChars="130" w:left="273"/>
      </w:pPr>
      <w:r>
        <w:rPr>
          <w:rFonts w:ascii="Cambria Math" w:eastAsia="Cambria Math" w:hAnsi="Cambria Math"/>
          <w:szCs w:val="21"/>
        </w:rPr>
        <w:t>②</w:t>
      </w:r>
      <w:r>
        <w:rPr>
          <w:rFonts w:eastAsia="新宋体" w:hint="eastAsia"/>
          <w:szCs w:val="21"/>
        </w:rPr>
        <w:t>小颖第二次的操作和实验现象如图丙所示。比较图甲、丙两次实验现象可知，两块砖和一块砖对海绵的作用效果</w:t>
      </w:r>
      <w:r>
        <w:rPr>
          <w:rFonts w:eastAsia="新宋体" w:hint="eastAsia"/>
          <w:szCs w:val="21"/>
          <w:u w:val="single"/>
        </w:rPr>
        <w:t xml:space="preserve">　相同　</w:t>
      </w:r>
      <w:r>
        <w:rPr>
          <w:rFonts w:eastAsia="新宋体" w:hint="eastAsia"/>
          <w:szCs w:val="21"/>
        </w:rPr>
        <w:t>。由此，小颖得出了“压力的作用效果跟受力面积的大小无关”的结论。你认为小颖的结论是</w:t>
      </w:r>
      <w:r>
        <w:rPr>
          <w:rFonts w:eastAsia="新宋体" w:hint="eastAsia"/>
          <w:szCs w:val="21"/>
          <w:u w:val="single"/>
        </w:rPr>
        <w:t xml:space="preserve">　错误　</w:t>
      </w:r>
      <w:r>
        <w:rPr>
          <w:rFonts w:eastAsia="新宋体" w:hint="eastAsia"/>
          <w:szCs w:val="21"/>
        </w:rPr>
        <w:t>（选填“正确”或错误”）的，理由是</w:t>
      </w:r>
      <w:r>
        <w:rPr>
          <w:rFonts w:eastAsia="新宋体" w:hint="eastAsia"/>
          <w:szCs w:val="21"/>
          <w:u w:val="single"/>
        </w:rPr>
        <w:t xml:space="preserve">　小颖未控制压力大小相同　</w:t>
      </w:r>
      <w:r>
        <w:rPr>
          <w:rFonts w:eastAsia="新宋体" w:hint="eastAsia"/>
          <w:szCs w:val="21"/>
        </w:rPr>
        <w:t>。</w:t>
      </w:r>
    </w:p>
    <w:p w:rsidR="00EB066F" w:rsidRDefault="00EB066F" w:rsidP="00EB066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）为了探究“压力的作用效果跟受力面积的大小是否有关”，他们应进行</w:t>
      </w:r>
      <w:r>
        <w:rPr>
          <w:rFonts w:eastAsia="新宋体" w:hint="eastAsia"/>
          <w:szCs w:val="21"/>
          <w:u w:val="single"/>
        </w:rPr>
        <w:t xml:space="preserve">　甲、丁　</w:t>
      </w:r>
      <w:r>
        <w:rPr>
          <w:rFonts w:eastAsia="新宋体" w:hint="eastAsia"/>
          <w:szCs w:val="21"/>
        </w:rPr>
        <w:t>图中的两次实验，这两次实验表明：</w:t>
      </w:r>
      <w:r>
        <w:rPr>
          <w:rFonts w:eastAsia="新宋体" w:hint="eastAsia"/>
          <w:szCs w:val="21"/>
          <w:u w:val="single"/>
        </w:rPr>
        <w:t xml:space="preserve">　压力大小　</w:t>
      </w:r>
      <w:r>
        <w:rPr>
          <w:rFonts w:eastAsia="新宋体" w:hint="eastAsia"/>
          <w:szCs w:val="21"/>
        </w:rPr>
        <w:t>一定时，</w:t>
      </w:r>
      <w:r>
        <w:rPr>
          <w:rFonts w:eastAsia="新宋体" w:hint="eastAsia"/>
          <w:szCs w:val="21"/>
          <w:u w:val="single"/>
        </w:rPr>
        <w:t xml:space="preserve">　受力面积　</w:t>
      </w:r>
      <w:r>
        <w:rPr>
          <w:rFonts w:eastAsia="新宋体" w:hint="eastAsia"/>
          <w:szCs w:val="21"/>
        </w:rPr>
        <w:t>越小，压力的作用效果越明显。</w:t>
      </w:r>
    </w:p>
    <w:p w:rsidR="00EB066F" w:rsidRDefault="00EB066F" w:rsidP="00EB066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）实验中，通过观察海绵的凹陷程度来比较压力的作用效果；</w:t>
      </w:r>
    </w:p>
    <w:p w:rsidR="00EB066F" w:rsidRDefault="00EB066F" w:rsidP="00EB066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在图甲的基础上增加一块砖，是为了改变对海绵的压力；</w:t>
      </w:r>
    </w:p>
    <w:p w:rsidR="00EB066F" w:rsidRDefault="00EB066F" w:rsidP="00EB066F">
      <w:pPr>
        <w:spacing w:line="360" w:lineRule="auto"/>
        <w:ind w:leftChars="130" w:left="273"/>
      </w:pPr>
      <w:r>
        <w:rPr>
          <w:rFonts w:eastAsia="新宋体" w:hint="eastAsia"/>
          <w:szCs w:val="21"/>
        </w:rPr>
        <w:t>通过比较甲乙两图知，压力的作用效果与压力的大小有关；</w:t>
      </w:r>
    </w:p>
    <w:p w:rsidR="00EB066F" w:rsidRDefault="00EB066F" w:rsidP="00EB066F">
      <w:pPr>
        <w:spacing w:line="360" w:lineRule="auto"/>
        <w:ind w:leftChars="130" w:left="273"/>
      </w:pPr>
      <w:r>
        <w:rPr>
          <w:rFonts w:ascii="Cambria Math" w:eastAsia="Cambria Math" w:hAnsi="Cambria Math"/>
          <w:szCs w:val="21"/>
        </w:rPr>
        <w:t>②</w:t>
      </w:r>
      <w:r>
        <w:rPr>
          <w:rFonts w:eastAsia="新宋体" w:hint="eastAsia"/>
          <w:szCs w:val="21"/>
        </w:rPr>
        <w:t>比较甲、丙两图知，两块砖和一块砖放在海绵上，海绵的凹陷程度相同，说明受力面积不同时，对海绵的作用效果相同。但这个结论是错误的，因为操作过程中，没有控制压力的大小相同；</w:t>
      </w:r>
    </w:p>
    <w:p w:rsidR="00EB066F" w:rsidRDefault="00EB066F" w:rsidP="00EB066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）要探究压力的作用效果与受力面积的关系，应保持压力相同，所以应进行甲、丁两次实验，两次实验表明：压力一定时，受力面积越小，压力的作用效果越明显。</w:t>
      </w:r>
    </w:p>
    <w:p w:rsidR="00EB066F" w:rsidRDefault="00EB066F" w:rsidP="00EB066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）海绵凹陷程度；（</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压力大小；有关；</w:t>
      </w:r>
      <w:r>
        <w:rPr>
          <w:rFonts w:ascii="Cambria Math" w:eastAsia="Cambria Math" w:hAnsi="Cambria Math"/>
          <w:szCs w:val="21"/>
        </w:rPr>
        <w:t>②</w:t>
      </w:r>
      <w:r>
        <w:rPr>
          <w:rFonts w:eastAsia="新宋体" w:hint="eastAsia"/>
          <w:szCs w:val="21"/>
        </w:rPr>
        <w:t>；相同；错误；小颖未控制压力大小相同；（</w:t>
      </w:r>
      <w:r>
        <w:rPr>
          <w:rFonts w:eastAsia="新宋体" w:hint="eastAsia"/>
          <w:szCs w:val="21"/>
        </w:rPr>
        <w:t>3</w:t>
      </w:r>
      <w:r>
        <w:rPr>
          <w:rFonts w:eastAsia="新宋体" w:hint="eastAsia"/>
          <w:szCs w:val="21"/>
        </w:rPr>
        <w:t>）甲、丁；压力大小；受力面积。</w:t>
      </w:r>
    </w:p>
    <w:p w:rsidR="00EB066F" w:rsidRDefault="00EB066F" w:rsidP="00EB066F">
      <w:pPr>
        <w:spacing w:line="360" w:lineRule="auto"/>
      </w:pPr>
      <w:r>
        <w:rPr>
          <w:rFonts w:eastAsia="新宋体" w:hint="eastAsia"/>
          <w:color w:val="FFFFFF"/>
          <w:sz w:val="1"/>
          <w:szCs w:val="1"/>
        </w:rPr>
        <w:t>声明：试题解析著作权属菁优网所有，未经书面同意，不得复制发布</w:t>
      </w:r>
    </w:p>
    <w:p w:rsidR="00EB066F" w:rsidRDefault="00EB066F" w:rsidP="00EB066F">
      <w:pPr>
        <w:spacing w:line="360" w:lineRule="auto"/>
        <w:rPr>
          <w:szCs w:val="21"/>
        </w:rPr>
      </w:pPr>
    </w:p>
    <w:p w:rsidR="0019248D" w:rsidRPr="00EB066F" w:rsidRDefault="0019248D" w:rsidP="0019248D">
      <w:pPr>
        <w:rPr>
          <w:rFonts w:ascii="微软雅黑" w:eastAsia="微软雅黑" w:hAnsi="微软雅黑" w:cs="微软雅黑"/>
          <w:b/>
          <w:bCs/>
          <w:color w:val="FF0000"/>
          <w:sz w:val="36"/>
          <w:szCs w:val="36"/>
        </w:rPr>
      </w:pPr>
      <w:bookmarkStart w:id="0" w:name="_GoBack"/>
      <w:bookmarkEnd w:id="0"/>
    </w:p>
    <w:sectPr w:rsidR="0019248D" w:rsidRPr="00EB066F">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3A4" w:rsidRDefault="000773A4" w:rsidP="00FA612A">
      <w:r>
        <w:separator/>
      </w:r>
    </w:p>
  </w:endnote>
  <w:endnote w:type="continuationSeparator" w:id="0">
    <w:p w:rsidR="000773A4" w:rsidRDefault="000773A4"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3A4" w:rsidRDefault="000773A4" w:rsidP="00FA612A">
      <w:r>
        <w:separator/>
      </w:r>
    </w:p>
  </w:footnote>
  <w:footnote w:type="continuationSeparator" w:id="0">
    <w:p w:rsidR="000773A4" w:rsidRDefault="000773A4"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773A4"/>
    <w:rsid w:val="000964E8"/>
    <w:rsid w:val="00191EF3"/>
    <w:rsid w:val="0019248D"/>
    <w:rsid w:val="005515C0"/>
    <w:rsid w:val="005615E0"/>
    <w:rsid w:val="005D569C"/>
    <w:rsid w:val="0066559A"/>
    <w:rsid w:val="00684E7E"/>
    <w:rsid w:val="006E0B69"/>
    <w:rsid w:val="00790EC5"/>
    <w:rsid w:val="009217E7"/>
    <w:rsid w:val="009C5353"/>
    <w:rsid w:val="00BA12B8"/>
    <w:rsid w:val="00C70E06"/>
    <w:rsid w:val="00DF006C"/>
    <w:rsid w:val="00E955EF"/>
    <w:rsid w:val="00EB066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954</Words>
  <Characters>5441</Characters>
  <Application>Microsoft Office Word</Application>
  <DocSecurity>0</DocSecurity>
  <Lines>45</Lines>
  <Paragraphs>12</Paragraphs>
  <ScaleCrop>false</ScaleCrop>
  <Company>China</Company>
  <LinksUpToDate>false</LinksUpToDate>
  <CharactersWithSpaces>6383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2021-05-23T11:51:00Z</dcterms:created>
  <dcterms:modified xsi:type="dcterms:W3CDTF">2021-05-23T11:51:00Z</dcterms:modified>
</cp:coreProperties>
</file>